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E31" w:rsidRPr="00442565" w:rsidRDefault="00354E31" w:rsidP="008B06B4">
      <w:pPr>
        <w:rPr>
          <w:lang w:val="ru-RU"/>
        </w:rPr>
      </w:pPr>
    </w:p>
    <w:p w:rsidR="00354E31" w:rsidRDefault="00354E31" w:rsidP="008B06B4"/>
    <w:p w:rsidR="005F5924" w:rsidRPr="005F5924" w:rsidRDefault="005F5924" w:rsidP="005F5924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F5924">
        <w:rPr>
          <w:rFonts w:ascii="Times New Roman" w:hAnsi="Times New Roman"/>
          <w:b/>
          <w:color w:val="000000"/>
          <w:sz w:val="24"/>
          <w:szCs w:val="24"/>
        </w:rPr>
        <w:t>ДОГОВОР №_______________</w:t>
      </w:r>
    </w:p>
    <w:p w:rsidR="005F5924" w:rsidRPr="005F5924" w:rsidRDefault="005F5924" w:rsidP="005F5924">
      <w:pPr>
        <w:shd w:val="clear" w:color="auto" w:fill="FFFFFF"/>
        <w:ind w:firstLine="72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tbl>
      <w:tblPr>
        <w:tblW w:w="9310" w:type="dxa"/>
        <w:tblLook w:val="01E0"/>
      </w:tblPr>
      <w:tblGrid>
        <w:gridCol w:w="5515"/>
        <w:gridCol w:w="222"/>
        <w:gridCol w:w="624"/>
        <w:gridCol w:w="274"/>
        <w:gridCol w:w="1890"/>
        <w:gridCol w:w="785"/>
      </w:tblGrid>
      <w:tr w:rsidR="005F5924" w:rsidRPr="005F5924" w:rsidTr="005F5924">
        <w:trPr>
          <w:trHeight w:val="360"/>
        </w:trPr>
        <w:tc>
          <w:tcPr>
            <w:tcW w:w="5516" w:type="dxa"/>
            <w:shd w:val="clear" w:color="auto" w:fill="auto"/>
            <w:vAlign w:val="center"/>
          </w:tcPr>
          <w:p w:rsidR="005F5924" w:rsidRPr="005F5924" w:rsidRDefault="005F5924" w:rsidP="005F59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5924">
              <w:rPr>
                <w:rFonts w:ascii="Times New Roman" w:hAnsi="Times New Roman"/>
                <w:color w:val="000000"/>
                <w:sz w:val="24"/>
                <w:szCs w:val="24"/>
              </w:rPr>
              <w:t>Петрозаводск</w:t>
            </w:r>
            <w:proofErr w:type="spellEnd"/>
          </w:p>
        </w:tc>
        <w:tc>
          <w:tcPr>
            <w:tcW w:w="221" w:type="dxa"/>
            <w:shd w:val="clear" w:color="auto" w:fill="auto"/>
          </w:tcPr>
          <w:p w:rsidR="005F5924" w:rsidRPr="005F5924" w:rsidRDefault="005F5924" w:rsidP="005F5924">
            <w:pPr>
              <w:ind w:left="-108" w:right="-5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92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</w:tcPr>
          <w:p w:rsidR="005F5924" w:rsidRPr="005F5924" w:rsidRDefault="005F5924" w:rsidP="005F5924">
            <w:pPr>
              <w:ind w:left="-108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</w:tcPr>
          <w:p w:rsidR="005F5924" w:rsidRPr="005F5924" w:rsidRDefault="005F5924" w:rsidP="005F5924">
            <w:pPr>
              <w:ind w:left="-108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92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5F5924" w:rsidRPr="005F5924" w:rsidRDefault="005F5924" w:rsidP="005F5924">
            <w:pPr>
              <w:ind w:left="-108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</w:tcPr>
          <w:p w:rsidR="005F5924" w:rsidRPr="005F5924" w:rsidRDefault="005F5924" w:rsidP="005F5924">
            <w:pPr>
              <w:ind w:left="-108" w:right="-5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924">
              <w:rPr>
                <w:rFonts w:ascii="Times New Roman" w:hAnsi="Times New Roman"/>
                <w:color w:val="000000"/>
                <w:sz w:val="24"/>
                <w:szCs w:val="24"/>
              </w:rPr>
              <w:t>201_ г.</w:t>
            </w:r>
          </w:p>
        </w:tc>
      </w:tr>
    </w:tbl>
    <w:p w:rsidR="005F5924" w:rsidRPr="005F5924" w:rsidRDefault="005F5924" w:rsidP="005F5924">
      <w:pPr>
        <w:shd w:val="clear" w:color="auto" w:fill="FFFFFF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5924" w:rsidRPr="005F5924" w:rsidRDefault="005F5924" w:rsidP="005F5924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5F5924">
        <w:rPr>
          <w:rFonts w:ascii="Times New Roman" w:hAnsi="Times New Roman"/>
          <w:bCs/>
          <w:sz w:val="24"/>
          <w:szCs w:val="24"/>
          <w:lang w:val="ru-RU"/>
        </w:rPr>
        <w:t>Открытое Акционерное Общество «Территориальная генерирующая компания №</w:t>
      </w:r>
      <w:r w:rsidRPr="005F5924">
        <w:rPr>
          <w:rFonts w:ascii="Times New Roman" w:hAnsi="Times New Roman"/>
          <w:bCs/>
          <w:sz w:val="24"/>
          <w:szCs w:val="24"/>
        </w:rPr>
        <w:t> </w:t>
      </w:r>
      <w:r w:rsidRPr="005F5924">
        <w:rPr>
          <w:rFonts w:ascii="Times New Roman" w:hAnsi="Times New Roman"/>
          <w:bCs/>
          <w:sz w:val="24"/>
          <w:szCs w:val="24"/>
          <w:lang w:val="ru-RU"/>
        </w:rPr>
        <w:t>1» (далее - ОАО «ТГК-1»),</w:t>
      </w:r>
      <w:r w:rsidRPr="005F5924">
        <w:rPr>
          <w:rFonts w:ascii="Times New Roman" w:hAnsi="Times New Roman"/>
          <w:sz w:val="24"/>
          <w:szCs w:val="24"/>
          <w:lang w:val="ru-RU"/>
        </w:rPr>
        <w:t xml:space="preserve"> именуемое в дальнейшем «Заказчик» в лице заместителя генерального директора – директора филиала «Карельский» ОАО «ТГК-1» </w:t>
      </w:r>
      <w:r w:rsidRPr="005F5924">
        <w:rPr>
          <w:rFonts w:ascii="Times New Roman" w:hAnsi="Times New Roman"/>
          <w:bCs/>
          <w:sz w:val="24"/>
          <w:szCs w:val="24"/>
          <w:lang w:val="ru-RU"/>
        </w:rPr>
        <w:t>Белова Валерия Владимировича,</w:t>
      </w:r>
      <w:r w:rsidRPr="005F5924">
        <w:rPr>
          <w:rFonts w:ascii="Times New Roman" w:hAnsi="Times New Roman"/>
          <w:sz w:val="24"/>
          <w:szCs w:val="24"/>
          <w:lang w:val="ru-RU"/>
        </w:rPr>
        <w:t xml:space="preserve"> действующего на основании доверенности №</w:t>
      </w:r>
      <w:r w:rsidRPr="005F5924">
        <w:rPr>
          <w:rFonts w:ascii="Times New Roman" w:hAnsi="Times New Roman"/>
          <w:sz w:val="24"/>
          <w:szCs w:val="24"/>
        </w:rPr>
        <w:t> </w:t>
      </w:r>
      <w:r w:rsidRPr="005F5924">
        <w:rPr>
          <w:rFonts w:ascii="Times New Roman" w:hAnsi="Times New Roman"/>
          <w:sz w:val="24"/>
          <w:szCs w:val="24"/>
          <w:lang w:val="ru-RU"/>
        </w:rPr>
        <w:t xml:space="preserve">_____-2012 от 01.01.2012 года, с одной стороны, </w:t>
      </w:r>
    </w:p>
    <w:p w:rsidR="005F5924" w:rsidRPr="005F5924" w:rsidRDefault="005F5924" w:rsidP="005F5924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F5924">
        <w:rPr>
          <w:rFonts w:ascii="Times New Roman" w:hAnsi="Times New Roman"/>
          <w:sz w:val="24"/>
          <w:szCs w:val="24"/>
          <w:lang w:val="ru-RU"/>
        </w:rPr>
        <w:t>и _________________________________________________________________________, именуемое в дальнейшем «Исполнитель», в лице _______________________________________, действующего на основании _________________________________________, с другой стороны, заключили настоящий договор о нижеследующем:</w:t>
      </w:r>
    </w:p>
    <w:p w:rsidR="005F5924" w:rsidRPr="005F5924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b/>
          <w:color w:val="000000"/>
          <w:sz w:val="24"/>
          <w:szCs w:val="24"/>
          <w:lang w:val="ru-RU"/>
        </w:rPr>
        <w:t>1. Предмет договора</w:t>
      </w:r>
    </w:p>
    <w:p w:rsidR="005F5924" w:rsidRPr="005F5924" w:rsidRDefault="005F5924" w:rsidP="005F5924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1.1.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Исполнитель, в течение срока действия настоящего договора, обязуется оказывать Заказчику услуги по </w:t>
      </w:r>
      <w:r w:rsidR="00A90BEB">
        <w:rPr>
          <w:rFonts w:ascii="Times New Roman" w:hAnsi="Times New Roman"/>
          <w:color w:val="000000"/>
          <w:sz w:val="24"/>
          <w:szCs w:val="24"/>
          <w:lang w:val="ru-RU"/>
        </w:rPr>
        <w:t>утилизации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отходов </w:t>
      </w:r>
      <w:r w:rsidRPr="005F5924">
        <w:rPr>
          <w:rFonts w:ascii="Times New Roman" w:hAnsi="Times New Roman"/>
          <w:color w:val="000000"/>
          <w:sz w:val="24"/>
          <w:szCs w:val="24"/>
        </w:rPr>
        <w:t>I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Pr="005F5924">
        <w:rPr>
          <w:rFonts w:ascii="Times New Roman" w:hAnsi="Times New Roman"/>
          <w:color w:val="000000"/>
          <w:sz w:val="24"/>
          <w:szCs w:val="24"/>
        </w:rPr>
        <w:t>IV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класса опасности,</w:t>
      </w:r>
      <w:r w:rsidRPr="005F5924">
        <w:rPr>
          <w:rFonts w:ascii="Times New Roman" w:hAnsi="Times New Roman"/>
          <w:sz w:val="24"/>
          <w:szCs w:val="24"/>
          <w:lang w:val="ru-RU"/>
        </w:rPr>
        <w:t xml:space="preserve"> далее по тексту именуемые «отходы»,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условиях, предусмотренных настоящим договором.</w:t>
      </w:r>
    </w:p>
    <w:p w:rsidR="005F5924" w:rsidRPr="005F5924" w:rsidRDefault="005F5924" w:rsidP="005F5924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sz w:val="24"/>
          <w:szCs w:val="24"/>
          <w:lang w:val="ru-RU"/>
        </w:rPr>
        <w:t>1.2.</w:t>
      </w:r>
      <w:r w:rsidRPr="005F5924">
        <w:rPr>
          <w:rFonts w:ascii="Times New Roman" w:hAnsi="Times New Roman"/>
          <w:sz w:val="24"/>
          <w:szCs w:val="24"/>
          <w:lang w:val="ru-RU"/>
        </w:rPr>
        <w:tab/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Услуги по настоящему договору оказываются на основании отдельных заявок Заказчика.</w:t>
      </w:r>
    </w:p>
    <w:p w:rsidR="005F5924" w:rsidRPr="005F5924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b/>
          <w:color w:val="000000"/>
          <w:sz w:val="24"/>
          <w:szCs w:val="24"/>
          <w:lang w:val="ru-RU"/>
        </w:rPr>
        <w:t>2. Обязательства сторон</w:t>
      </w:r>
    </w:p>
    <w:p w:rsidR="005F5924" w:rsidRPr="005F5924" w:rsidRDefault="005F5924" w:rsidP="005F5924">
      <w:pPr>
        <w:shd w:val="clear" w:color="auto" w:fill="FFFFFF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F5924">
        <w:rPr>
          <w:rFonts w:ascii="Times New Roman" w:hAnsi="Times New Roman"/>
          <w:b/>
          <w:color w:val="000000"/>
          <w:sz w:val="24"/>
          <w:szCs w:val="24"/>
          <w:lang w:val="ru-RU"/>
        </w:rPr>
        <w:t>2.2.</w:t>
      </w:r>
      <w:r w:rsidRPr="005F5924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  <w:t>Заказчик обязуется:</w:t>
      </w:r>
    </w:p>
    <w:p w:rsidR="005F5924" w:rsidRPr="005F5924" w:rsidRDefault="005F5924" w:rsidP="005F5924">
      <w:pPr>
        <w:shd w:val="clear" w:color="auto" w:fill="FFFFFF"/>
        <w:tabs>
          <w:tab w:val="left" w:pos="787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2.1.1.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>Для качественного и своевременного оказания услуг, предусмотренных настоящим договором, обеспечивать свободный доступ сотрудников, техники и транспорта Исполнителя на охраняемые территории своих структурных подразделений и, в случае необходимости, оказывать Исполнителю всестороннее содействие.</w:t>
      </w:r>
    </w:p>
    <w:p w:rsidR="005F5924" w:rsidRPr="005F5924" w:rsidRDefault="005F5924" w:rsidP="005F5924">
      <w:pPr>
        <w:shd w:val="clear" w:color="auto" w:fill="FFFFFF"/>
        <w:tabs>
          <w:tab w:val="left" w:pos="749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2.1.2.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>Заказчик обязуется передавать Исполнителю для вывоза отходы, отвечающие установленным Исполнителем для данного вида отходов правилам сбора.</w:t>
      </w:r>
    </w:p>
    <w:p w:rsidR="005F5924" w:rsidRPr="005F5924" w:rsidRDefault="005F5924" w:rsidP="005F5924">
      <w:pPr>
        <w:shd w:val="clear" w:color="auto" w:fill="FFFFFF"/>
        <w:tabs>
          <w:tab w:val="left" w:pos="768"/>
        </w:tabs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2.1.3.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>Принять надлежащим образом оказанные услуги и произвести их оплату в соответствии с разделом 4 настоящего Договора.</w:t>
      </w:r>
    </w:p>
    <w:p w:rsidR="005F5924" w:rsidRPr="005F5924" w:rsidRDefault="005F5924" w:rsidP="005F5924">
      <w:pPr>
        <w:shd w:val="clear" w:color="auto" w:fill="FFFFFF"/>
        <w:tabs>
          <w:tab w:val="left" w:pos="816"/>
        </w:tabs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2.1.4.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При оказании услуг каждому структурному подразделению Заказчика подписывать на каждую партию вывозимых с объектов Заказчика отходов </w:t>
      </w:r>
      <w:r w:rsidR="00FF358A">
        <w:rPr>
          <w:rFonts w:ascii="Times New Roman" w:hAnsi="Times New Roman"/>
          <w:color w:val="000000"/>
          <w:sz w:val="24"/>
          <w:szCs w:val="24"/>
          <w:lang w:val="ru-RU"/>
        </w:rPr>
        <w:t>акт при</w:t>
      </w:r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ём</w:t>
      </w:r>
      <w:proofErr w:type="gramStart"/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а-</w:t>
      </w:r>
      <w:proofErr w:type="gramEnd"/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 xml:space="preserve"> сдачи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5F5924" w:rsidRPr="005F5924" w:rsidRDefault="005F5924" w:rsidP="005F5924">
      <w:pPr>
        <w:shd w:val="clear" w:color="auto" w:fill="FFFFFF"/>
        <w:ind w:right="19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2.1.5.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Подавать Исполнителю отдельные письменные заявки, о необходимости проведения </w:t>
      </w:r>
      <w:r w:rsidR="00FF358A">
        <w:rPr>
          <w:rFonts w:ascii="Times New Roman" w:hAnsi="Times New Roman"/>
          <w:color w:val="000000"/>
          <w:sz w:val="24"/>
          <w:szCs w:val="24"/>
          <w:lang w:val="ru-RU"/>
        </w:rPr>
        <w:t>услуг по утилизации отходов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от каждого структурного подразделения, указанных в п.1.1 настоящего договора, не менее чем за 3 рабочих дня до предполагаемого (желательного) срока непосредственного оказания услуг на каждом объекте.</w:t>
      </w:r>
    </w:p>
    <w:p w:rsidR="005F5924" w:rsidRPr="005F5924" w:rsidRDefault="005F5924" w:rsidP="005F5924">
      <w:pPr>
        <w:shd w:val="clear" w:color="auto" w:fill="FFFFFF"/>
        <w:ind w:right="19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2.1.6.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В течение 5-ти рабочих дней подписать акт </w:t>
      </w:r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оказания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FF358A">
        <w:rPr>
          <w:rFonts w:ascii="Times New Roman" w:hAnsi="Times New Roman"/>
          <w:color w:val="000000"/>
          <w:sz w:val="24"/>
          <w:szCs w:val="24"/>
          <w:lang w:val="ru-RU"/>
        </w:rPr>
        <w:t>услуг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, представленный Исполнителем или направить мотивированный отказ в течение 5-ти рабочих дней. В случае непредставления в указанные сроки акта </w:t>
      </w:r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оказания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FF358A">
        <w:rPr>
          <w:rFonts w:ascii="Times New Roman" w:hAnsi="Times New Roman"/>
          <w:color w:val="000000"/>
          <w:sz w:val="24"/>
          <w:szCs w:val="24"/>
          <w:lang w:val="ru-RU"/>
        </w:rPr>
        <w:t>услуг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мотивированного отказа услуги считаются оказанными, а выставленный Исполнителем счет подлежит оплате в полном объеме.</w:t>
      </w:r>
    </w:p>
    <w:p w:rsidR="005F5924" w:rsidRPr="005F5924" w:rsidRDefault="005F5924" w:rsidP="005F5924">
      <w:pPr>
        <w:shd w:val="clear" w:color="auto" w:fill="FFFFFF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F5924">
        <w:rPr>
          <w:rFonts w:ascii="Times New Roman" w:hAnsi="Times New Roman"/>
          <w:b/>
          <w:color w:val="000000"/>
          <w:sz w:val="24"/>
          <w:szCs w:val="24"/>
          <w:lang w:val="ru-RU"/>
        </w:rPr>
        <w:t>2.2.</w:t>
      </w:r>
      <w:r w:rsidRPr="005F5924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  <w:t>Исполнитель обязуется:</w:t>
      </w:r>
    </w:p>
    <w:p w:rsidR="005F5924" w:rsidRPr="005F5924" w:rsidRDefault="005F5924" w:rsidP="005F5924">
      <w:pPr>
        <w:shd w:val="clear" w:color="auto" w:fill="FFFFFF"/>
        <w:ind w:right="19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sz w:val="24"/>
          <w:szCs w:val="24"/>
          <w:lang w:val="ru-RU"/>
        </w:rPr>
        <w:t>2.2.1.</w:t>
      </w:r>
      <w:r w:rsidRPr="005F5924">
        <w:rPr>
          <w:rFonts w:ascii="Times New Roman" w:hAnsi="Times New Roman"/>
          <w:sz w:val="24"/>
          <w:szCs w:val="24"/>
          <w:lang w:val="ru-RU"/>
        </w:rPr>
        <w:tab/>
        <w:t xml:space="preserve">Осуществлять </w:t>
      </w:r>
      <w:r w:rsidR="00FF358A">
        <w:rPr>
          <w:rFonts w:ascii="Times New Roman" w:hAnsi="Times New Roman"/>
          <w:sz w:val="24"/>
          <w:szCs w:val="24"/>
          <w:lang w:val="ru-RU"/>
        </w:rPr>
        <w:t>услуги</w:t>
      </w:r>
      <w:r w:rsidRPr="005F5924">
        <w:rPr>
          <w:rFonts w:ascii="Times New Roman" w:hAnsi="Times New Roman"/>
          <w:sz w:val="24"/>
          <w:szCs w:val="24"/>
          <w:lang w:val="ru-RU"/>
        </w:rPr>
        <w:t xml:space="preserve"> по настоящему договору на основании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лицензии на деятельность по сбору, использованию, обезвреживанию, транспортировке, размещению опасных отходов </w:t>
      </w:r>
      <w:proofErr w:type="gramStart"/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от</w:t>
      </w:r>
      <w:proofErr w:type="gramEnd"/>
      <w:r w:rsidRPr="005F5924">
        <w:rPr>
          <w:rFonts w:ascii="Times New Roman" w:hAnsi="Times New Roman"/>
          <w:color w:val="000000"/>
          <w:sz w:val="24"/>
          <w:szCs w:val="24"/>
        </w:rPr>
        <w:t> 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_______________ №</w:t>
      </w:r>
      <w:r w:rsidRPr="005F5924">
        <w:rPr>
          <w:rFonts w:ascii="Times New Roman" w:hAnsi="Times New Roman"/>
          <w:color w:val="000000"/>
          <w:sz w:val="24"/>
          <w:szCs w:val="24"/>
        </w:rPr>
        <w:t> 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___________________________.</w:t>
      </w:r>
    </w:p>
    <w:p w:rsidR="005F5924" w:rsidRPr="005F5924" w:rsidRDefault="005F5924" w:rsidP="005F5924">
      <w:pPr>
        <w:shd w:val="clear" w:color="auto" w:fill="FFFFFF"/>
        <w:ind w:right="19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5F5924">
        <w:rPr>
          <w:rFonts w:ascii="Times New Roman" w:hAnsi="Times New Roman"/>
          <w:sz w:val="24"/>
          <w:szCs w:val="24"/>
          <w:lang w:val="ru-RU"/>
        </w:rPr>
        <w:t>2.2.2.</w:t>
      </w:r>
      <w:r w:rsidRPr="005F5924">
        <w:rPr>
          <w:rFonts w:ascii="Times New Roman" w:hAnsi="Times New Roman"/>
          <w:sz w:val="24"/>
          <w:szCs w:val="24"/>
          <w:lang w:val="ru-RU"/>
        </w:rPr>
        <w:tab/>
        <w:t xml:space="preserve">Оказывать услуги, предусмотренные настоящим договором начиная со дня, следующего за днём заключения договора, в сроки, согласованные сторонами каждой отдельной письменной заявкой для каждого структурного подразделения Заказчика. </w:t>
      </w:r>
    </w:p>
    <w:p w:rsidR="00A90BEB" w:rsidRDefault="005F5924" w:rsidP="00A90BEB">
      <w:pPr>
        <w:shd w:val="clear" w:color="auto" w:fill="FFFFFF"/>
        <w:ind w:right="19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sz w:val="24"/>
          <w:szCs w:val="24"/>
          <w:lang w:val="ru-RU"/>
        </w:rPr>
        <w:t>2.2.3.</w:t>
      </w:r>
      <w:r w:rsidRPr="005F5924">
        <w:rPr>
          <w:rFonts w:ascii="Times New Roman" w:hAnsi="Times New Roman"/>
          <w:sz w:val="24"/>
          <w:szCs w:val="24"/>
          <w:lang w:val="ru-RU"/>
        </w:rPr>
        <w:tab/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Предъявлять Заказчику счёт, акт на оказанные услуги в течение 5-ти рабочих дней с даты подписания акта приём</w:t>
      </w:r>
      <w:proofErr w:type="gramStart"/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а-</w:t>
      </w:r>
      <w:proofErr w:type="gramEnd"/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 xml:space="preserve"> сдачи отходов.</w:t>
      </w:r>
    </w:p>
    <w:p w:rsidR="007C40A1" w:rsidRDefault="007C40A1" w:rsidP="00A90BEB">
      <w:pPr>
        <w:shd w:val="clear" w:color="auto" w:fill="FFFFFF"/>
        <w:ind w:right="19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7C40A1" w:rsidRDefault="007C40A1" w:rsidP="00A90BEB">
      <w:pPr>
        <w:shd w:val="clear" w:color="auto" w:fill="FFFFFF"/>
        <w:ind w:right="19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7C40A1" w:rsidRPr="00A90BEB" w:rsidRDefault="007C40A1" w:rsidP="00A90BEB">
      <w:pPr>
        <w:shd w:val="clear" w:color="auto" w:fill="FFFFFF"/>
        <w:ind w:right="19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F5924" w:rsidRPr="005F5924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F592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proofErr w:type="spellStart"/>
      <w:r w:rsidRPr="005F5924">
        <w:rPr>
          <w:rFonts w:ascii="Times New Roman" w:hAnsi="Times New Roman"/>
          <w:b/>
          <w:color w:val="000000"/>
          <w:sz w:val="24"/>
          <w:szCs w:val="24"/>
        </w:rPr>
        <w:t>Условия</w:t>
      </w:r>
      <w:proofErr w:type="spellEnd"/>
      <w:r w:rsidRPr="005F592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F5924">
        <w:rPr>
          <w:rFonts w:ascii="Times New Roman" w:hAnsi="Times New Roman"/>
          <w:b/>
          <w:color w:val="000000"/>
          <w:sz w:val="24"/>
          <w:szCs w:val="24"/>
        </w:rPr>
        <w:t>приемки</w:t>
      </w:r>
      <w:proofErr w:type="spellEnd"/>
      <w:r w:rsidRPr="005F592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F5924">
        <w:rPr>
          <w:rFonts w:ascii="Times New Roman" w:hAnsi="Times New Roman"/>
          <w:b/>
          <w:color w:val="000000"/>
          <w:sz w:val="24"/>
          <w:szCs w:val="24"/>
        </w:rPr>
        <w:t>отходов</w:t>
      </w:r>
      <w:proofErr w:type="spellEnd"/>
    </w:p>
    <w:p w:rsidR="00843CE3" w:rsidRPr="00843CE3" w:rsidRDefault="005F5924" w:rsidP="00843CE3">
      <w:pPr>
        <w:widowControl w:val="0"/>
        <w:numPr>
          <w:ilvl w:val="0"/>
          <w:numId w:val="2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43CE3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="00DC576B" w:rsidRPr="00843CE3">
        <w:rPr>
          <w:rFonts w:ascii="Times New Roman" w:hAnsi="Times New Roman"/>
          <w:color w:val="000000"/>
          <w:sz w:val="24"/>
          <w:szCs w:val="24"/>
          <w:lang w:val="ru-RU"/>
        </w:rPr>
        <w:t xml:space="preserve">Заказчик указывает в подаваемой Исполнителю письменной заявке </w:t>
      </w:r>
      <w:r w:rsidR="00DC576B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="00843CE3" w:rsidRPr="00843CE3">
        <w:rPr>
          <w:rFonts w:ascii="Times New Roman" w:hAnsi="Times New Roman"/>
          <w:color w:val="000000"/>
          <w:sz w:val="24"/>
          <w:szCs w:val="24"/>
          <w:lang w:val="ru-RU"/>
        </w:rPr>
        <w:t>очный перечень отходов, подлежащих вывозу с территории каждого структурного подразделения</w:t>
      </w:r>
      <w:r w:rsidR="00C94435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Заказчика</w:t>
      </w:r>
      <w:r w:rsidR="00843CE3" w:rsidRPr="00843CE3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5F5924" w:rsidRPr="00843CE3" w:rsidRDefault="005F5924" w:rsidP="005F5924">
      <w:pPr>
        <w:widowControl w:val="0"/>
        <w:numPr>
          <w:ilvl w:val="0"/>
          <w:numId w:val="2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43CE3">
        <w:rPr>
          <w:rFonts w:ascii="Times New Roman" w:hAnsi="Times New Roman"/>
          <w:color w:val="000000"/>
          <w:sz w:val="24"/>
          <w:szCs w:val="24"/>
          <w:lang w:val="ru-RU"/>
        </w:rPr>
        <w:tab/>
        <w:t>На каждую партию вывозимых отходов Исполнитель оформляет товарно-транспортные накладные, путевые листы и другие сопроводительные документы, в которых Заказчик производит отметку.</w:t>
      </w:r>
    </w:p>
    <w:p w:rsidR="005F5924" w:rsidRPr="005F5924" w:rsidRDefault="005F5924" w:rsidP="005F5924">
      <w:pPr>
        <w:widowControl w:val="0"/>
        <w:numPr>
          <w:ilvl w:val="0"/>
          <w:numId w:val="2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>После завершения погрузки каждой партии отходов на объекте Заказчик и представитель Исполнителя подписывают акт при</w:t>
      </w:r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ё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ма-</w:t>
      </w:r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дачи отходов, с момента, подписания которого Исполнителем к нему переходит право владения отходами и всю ответственность за принятые отходы перед третьими лицами несёт последний.</w:t>
      </w:r>
    </w:p>
    <w:p w:rsidR="005F5924" w:rsidRPr="005F5924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b/>
          <w:color w:val="000000"/>
          <w:sz w:val="24"/>
          <w:szCs w:val="24"/>
          <w:lang w:val="ru-RU"/>
        </w:rPr>
        <w:t>4. Цена договора и порядок расчетов</w:t>
      </w:r>
    </w:p>
    <w:p w:rsidR="00FB3170" w:rsidRDefault="005F5924" w:rsidP="00FB3170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4.1.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Цена оказанных услуг по настоящему договору определяется Протоколом согласования договорной цены (Приложение №1), согласованного Сторонами. </w:t>
      </w:r>
    </w:p>
    <w:p w:rsidR="00FB3170" w:rsidRDefault="00FB3170" w:rsidP="005F5924">
      <w:pPr>
        <w:widowControl w:val="0"/>
        <w:numPr>
          <w:ilvl w:val="0"/>
          <w:numId w:val="20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5924">
        <w:rPr>
          <w:rFonts w:ascii="Times New Roman" w:hAnsi="Times New Roman"/>
          <w:color w:val="000000"/>
          <w:sz w:val="24"/>
          <w:szCs w:val="24"/>
          <w:lang w:val="ru-RU"/>
        </w:rPr>
        <w:t>В случае изменения цен на услуги составляется новый Протокол согласования цены.</w:t>
      </w:r>
    </w:p>
    <w:p w:rsidR="005F5924" w:rsidRPr="00984EB3" w:rsidRDefault="00FB3170" w:rsidP="005F5924">
      <w:pPr>
        <w:widowControl w:val="0"/>
        <w:numPr>
          <w:ilvl w:val="0"/>
          <w:numId w:val="20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5F5924" w:rsidRPr="005F5924">
        <w:rPr>
          <w:rFonts w:ascii="Times New Roman" w:hAnsi="Times New Roman"/>
          <w:color w:val="000000"/>
          <w:sz w:val="24"/>
          <w:szCs w:val="24"/>
          <w:lang w:val="ru-RU"/>
        </w:rPr>
        <w:t>Оплата оказанных Исполнителем по настоящему договору услуг производится в течение 30 календарных дней с момента получения Заказчиком счетов - фактур и</w:t>
      </w:r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/или</w:t>
      </w:r>
      <w:r w:rsidR="005F5924" w:rsidRPr="005F5924">
        <w:rPr>
          <w:rFonts w:ascii="Times New Roman" w:hAnsi="Times New Roman"/>
          <w:color w:val="000000"/>
          <w:sz w:val="24"/>
          <w:szCs w:val="24"/>
          <w:lang w:val="ru-RU"/>
        </w:rPr>
        <w:t xml:space="preserve"> счетов на оплату, которые выставляются Исполнителем на основании</w:t>
      </w:r>
      <w:r w:rsidR="005F5924" w:rsidRPr="005F5924">
        <w:rPr>
          <w:color w:val="000000"/>
          <w:lang w:val="ru-RU"/>
        </w:rPr>
        <w:t xml:space="preserve"> </w:t>
      </w:r>
      <w:r w:rsidR="005F5924" w:rsidRPr="00984EB3">
        <w:rPr>
          <w:rFonts w:ascii="Times New Roman" w:hAnsi="Times New Roman"/>
          <w:color w:val="000000"/>
          <w:sz w:val="24"/>
          <w:szCs w:val="24"/>
          <w:lang w:val="ru-RU"/>
        </w:rPr>
        <w:t>подписанных Заказчиком актов при</w:t>
      </w:r>
      <w:r w:rsidR="007C40A1">
        <w:rPr>
          <w:rFonts w:ascii="Times New Roman" w:hAnsi="Times New Roman"/>
          <w:color w:val="000000"/>
          <w:sz w:val="24"/>
          <w:szCs w:val="24"/>
          <w:lang w:val="ru-RU"/>
        </w:rPr>
        <w:t>ё</w:t>
      </w:r>
      <w:r w:rsidR="005F5924" w:rsidRPr="00984EB3">
        <w:rPr>
          <w:rFonts w:ascii="Times New Roman" w:hAnsi="Times New Roman"/>
          <w:color w:val="000000"/>
          <w:sz w:val="24"/>
          <w:szCs w:val="24"/>
          <w:lang w:val="ru-RU"/>
        </w:rPr>
        <w:t xml:space="preserve">ма-сдачи </w:t>
      </w:r>
      <w:r w:rsidR="00FF358A">
        <w:rPr>
          <w:rFonts w:ascii="Times New Roman" w:hAnsi="Times New Roman"/>
          <w:color w:val="000000"/>
          <w:sz w:val="24"/>
          <w:szCs w:val="24"/>
          <w:lang w:val="ru-RU"/>
        </w:rPr>
        <w:t>отходов</w:t>
      </w:r>
      <w:r w:rsidR="005F5924" w:rsidRPr="00984EB3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:rsidR="00843CE3" w:rsidRPr="00843CE3" w:rsidRDefault="005F5924" w:rsidP="00843CE3">
      <w:pPr>
        <w:widowControl w:val="0"/>
        <w:numPr>
          <w:ilvl w:val="0"/>
          <w:numId w:val="20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Заказчик производит платежи по настоящему договору путем перечисления безналичных банковских средств на расчетный </w:t>
      </w:r>
      <w:r w:rsidRPr="00984EB3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счет Исполнителя. </w:t>
      </w: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 xml:space="preserve">По согласованию Сторон возможны иные формы расчетов, не противоречащие действующему законодательству </w:t>
      </w:r>
      <w:r w:rsidRPr="00984EB3">
        <w:rPr>
          <w:rFonts w:ascii="Times New Roman" w:hAnsi="Times New Roman"/>
          <w:bCs/>
          <w:color w:val="000000"/>
          <w:sz w:val="24"/>
          <w:szCs w:val="24"/>
          <w:lang w:val="ru-RU"/>
        </w:rPr>
        <w:t>РФ</w:t>
      </w:r>
      <w:r w:rsidRPr="00984EB3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.</w:t>
      </w:r>
    </w:p>
    <w:p w:rsidR="005F5924" w:rsidRPr="002120FC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2120F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5. Ответственность сторон</w:t>
      </w:r>
    </w:p>
    <w:p w:rsidR="005F5924" w:rsidRPr="00984EB3" w:rsidRDefault="005F5924" w:rsidP="005F5924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>5.1.</w:t>
      </w: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>За ненадлежащее исполнение обязательств по настоящему договору стороны несут ответственность, предусмотренную действующим законодательством РФ.</w:t>
      </w:r>
    </w:p>
    <w:p w:rsidR="005F5924" w:rsidRPr="00984EB3" w:rsidRDefault="005F5924" w:rsidP="005F5924">
      <w:pPr>
        <w:shd w:val="clear" w:color="auto" w:fill="FFFFFF"/>
        <w:tabs>
          <w:tab w:val="left" w:pos="533"/>
        </w:tabs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>5.2.</w:t>
      </w: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>В случае невыполнения требований договора Исполнитель вправе приостановить вывоз отходов, предупредив об этом Заказчика за 5 дней.</w:t>
      </w:r>
    </w:p>
    <w:p w:rsidR="00843CE3" w:rsidRPr="00843CE3" w:rsidRDefault="005F5924" w:rsidP="00843CE3">
      <w:pPr>
        <w:shd w:val="clear" w:color="auto" w:fill="FFFFFF"/>
        <w:tabs>
          <w:tab w:val="left" w:pos="490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>5.3.</w:t>
      </w: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>Стороны освобождаются от ответственности при наступлении форс-мажорных обстоятельств (пожар, стихийные бедствия, изменения в действующем законодательстве и других независящих от сторон обстоятельств), если они оказали непосредственное воздействие на исполнение настоящего договора.</w:t>
      </w:r>
    </w:p>
    <w:p w:rsidR="005F5924" w:rsidRPr="00984EB3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84EB3">
        <w:rPr>
          <w:rFonts w:ascii="Times New Roman" w:hAnsi="Times New Roman"/>
          <w:b/>
          <w:color w:val="000000"/>
          <w:sz w:val="24"/>
          <w:szCs w:val="24"/>
        </w:rPr>
        <w:t xml:space="preserve">6. </w:t>
      </w:r>
      <w:proofErr w:type="spellStart"/>
      <w:r w:rsidRPr="00984EB3">
        <w:rPr>
          <w:rFonts w:ascii="Times New Roman" w:hAnsi="Times New Roman"/>
          <w:b/>
          <w:color w:val="000000"/>
          <w:sz w:val="24"/>
          <w:szCs w:val="24"/>
        </w:rPr>
        <w:t>Срок</w:t>
      </w:r>
      <w:proofErr w:type="spellEnd"/>
      <w:r w:rsidRPr="00984EB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84EB3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984EB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84EB3">
        <w:rPr>
          <w:rFonts w:ascii="Times New Roman" w:hAnsi="Times New Roman"/>
          <w:b/>
          <w:color w:val="000000"/>
          <w:sz w:val="24"/>
          <w:szCs w:val="24"/>
        </w:rPr>
        <w:t>договора</w:t>
      </w:r>
      <w:proofErr w:type="spellEnd"/>
    </w:p>
    <w:p w:rsidR="005F5924" w:rsidRPr="00984EB3" w:rsidRDefault="005F5924" w:rsidP="005F5924">
      <w:pPr>
        <w:widowControl w:val="0"/>
        <w:numPr>
          <w:ilvl w:val="0"/>
          <w:numId w:val="18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>Настоящий договор вступает в силу с момента его подписания обеими сторонами и действует до 31 декабря 2012 года.</w:t>
      </w:r>
    </w:p>
    <w:p w:rsidR="00843CE3" w:rsidRPr="00843CE3" w:rsidRDefault="005F5924" w:rsidP="00843CE3">
      <w:pPr>
        <w:widowControl w:val="0"/>
        <w:numPr>
          <w:ilvl w:val="0"/>
          <w:numId w:val="18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Досрочное расторжение договора возможно по взаимному согласию сторон либо в любой момент по инициативе Заказчика. При этом соглашение либо уведомление </w:t>
      </w:r>
      <w:r w:rsidRPr="00984EB3">
        <w:rPr>
          <w:rFonts w:ascii="Times New Roman" w:hAnsi="Times New Roman"/>
          <w:bCs/>
          <w:color w:val="000000"/>
          <w:sz w:val="24"/>
          <w:szCs w:val="24"/>
          <w:lang w:val="ru-RU"/>
        </w:rPr>
        <w:t>о</w:t>
      </w:r>
      <w:r w:rsidRPr="00984EB3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>досрочном расторжении договора должно быть направлено стороной - инициатором такого расторжения не позже, чем за 15 дней до предполагаемой даты расторжения.</w:t>
      </w:r>
    </w:p>
    <w:p w:rsidR="005F5924" w:rsidRPr="00984EB3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EB3">
        <w:rPr>
          <w:rFonts w:ascii="Times New Roman" w:hAnsi="Times New Roman"/>
          <w:b/>
          <w:color w:val="000000"/>
          <w:sz w:val="24"/>
          <w:szCs w:val="24"/>
        </w:rPr>
        <w:t xml:space="preserve">7. </w:t>
      </w:r>
      <w:proofErr w:type="spellStart"/>
      <w:r w:rsidRPr="00984EB3">
        <w:rPr>
          <w:rFonts w:ascii="Times New Roman" w:hAnsi="Times New Roman"/>
          <w:b/>
          <w:bCs/>
          <w:color w:val="000000"/>
          <w:sz w:val="24"/>
          <w:szCs w:val="24"/>
        </w:rPr>
        <w:t>Заключительные</w:t>
      </w:r>
      <w:proofErr w:type="spellEnd"/>
      <w:r w:rsidRPr="00984EB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84EB3">
        <w:rPr>
          <w:rFonts w:ascii="Times New Roman" w:hAnsi="Times New Roman"/>
          <w:b/>
          <w:bCs/>
          <w:color w:val="000000"/>
          <w:sz w:val="24"/>
          <w:szCs w:val="24"/>
        </w:rPr>
        <w:t>положения</w:t>
      </w:r>
      <w:proofErr w:type="spellEnd"/>
    </w:p>
    <w:p w:rsidR="005F5924" w:rsidRPr="00984EB3" w:rsidRDefault="005F5924" w:rsidP="005F5924">
      <w:pPr>
        <w:widowControl w:val="0"/>
        <w:numPr>
          <w:ilvl w:val="0"/>
          <w:numId w:val="19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>Все дополнения или изменения к договору действительны в том случае, если они оформлены письменными дополнительными соглашениями и подписаны уполномоченными представителями сторон.</w:t>
      </w:r>
    </w:p>
    <w:p w:rsidR="005F5924" w:rsidRDefault="005F5924" w:rsidP="005F5924">
      <w:pPr>
        <w:widowControl w:val="0"/>
        <w:numPr>
          <w:ilvl w:val="0"/>
          <w:numId w:val="19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84EB3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Споры и разногласия между сторонами разрешаются в Арбитражном суде Республики Карелия. </w:t>
      </w:r>
    </w:p>
    <w:p w:rsidR="00843CE3" w:rsidRDefault="00843CE3" w:rsidP="00843CE3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43CE3" w:rsidRDefault="00843CE3" w:rsidP="00843CE3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43CE3" w:rsidRDefault="00843CE3" w:rsidP="00843CE3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43CE3" w:rsidRDefault="00843CE3" w:rsidP="00843CE3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C94435" w:rsidRDefault="00C94435" w:rsidP="00843CE3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43CE3" w:rsidRDefault="00843CE3" w:rsidP="00843CE3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43CE3" w:rsidRPr="00984EB3" w:rsidRDefault="00843CE3" w:rsidP="00843CE3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334"/>
        <w:tblW w:w="10201" w:type="dxa"/>
        <w:tblLook w:val="01E0"/>
      </w:tblPr>
      <w:tblGrid>
        <w:gridCol w:w="4874"/>
        <w:gridCol w:w="280"/>
        <w:gridCol w:w="5047"/>
      </w:tblGrid>
      <w:tr w:rsidR="005F5924" w:rsidRPr="00984EB3" w:rsidTr="00984EB3">
        <w:trPr>
          <w:trHeight w:val="84"/>
        </w:trPr>
        <w:tc>
          <w:tcPr>
            <w:tcW w:w="4874" w:type="dxa"/>
            <w:shd w:val="clear" w:color="auto" w:fill="auto"/>
          </w:tcPr>
          <w:p w:rsidR="005F5924" w:rsidRPr="00984EB3" w:rsidRDefault="005F5924" w:rsidP="002F602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984E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Исполнитель</w:t>
            </w:r>
            <w:proofErr w:type="spellEnd"/>
          </w:p>
        </w:tc>
        <w:tc>
          <w:tcPr>
            <w:tcW w:w="280" w:type="dxa"/>
            <w:shd w:val="clear" w:color="auto" w:fill="auto"/>
          </w:tcPr>
          <w:p w:rsidR="005F5924" w:rsidRPr="00984EB3" w:rsidRDefault="005F5924" w:rsidP="005F5924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047" w:type="dxa"/>
            <w:shd w:val="clear" w:color="auto" w:fill="auto"/>
          </w:tcPr>
          <w:p w:rsidR="005F5924" w:rsidRPr="00984EB3" w:rsidRDefault="005F5924" w:rsidP="005F5924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984E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Заказчик</w:t>
            </w:r>
            <w:proofErr w:type="spellEnd"/>
          </w:p>
        </w:tc>
      </w:tr>
      <w:tr w:rsidR="005F5924" w:rsidRPr="00984EB3" w:rsidTr="00984EB3">
        <w:trPr>
          <w:trHeight w:val="1027"/>
        </w:trPr>
        <w:tc>
          <w:tcPr>
            <w:tcW w:w="4874" w:type="dxa"/>
            <w:shd w:val="clear" w:color="auto" w:fill="auto"/>
          </w:tcPr>
          <w:p w:rsidR="005F5924" w:rsidRPr="00984EB3" w:rsidRDefault="005F5924" w:rsidP="002F60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5F5924" w:rsidRDefault="005F5924" w:rsidP="005F592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984EB3" w:rsidRPr="00984EB3" w:rsidRDefault="00984EB3" w:rsidP="005F592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47" w:type="dxa"/>
            <w:shd w:val="clear" w:color="auto" w:fill="auto"/>
          </w:tcPr>
          <w:p w:rsidR="005F5924" w:rsidRPr="00984EB3" w:rsidRDefault="005F5924" w:rsidP="005F5924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984EB3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ОАО «ТГК-1»</w:t>
            </w:r>
          </w:p>
          <w:p w:rsidR="005F5924" w:rsidRPr="00984EB3" w:rsidRDefault="005F5924" w:rsidP="005F5924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Юридический адрес: 198188, </w:t>
            </w:r>
          </w:p>
          <w:p w:rsidR="005F5924" w:rsidRPr="00984EB3" w:rsidRDefault="005F5924" w:rsidP="005F5924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Санкт–Петербург, ул. Броневая, д. 6, </w:t>
            </w:r>
          </w:p>
          <w:p w:rsidR="005F5924" w:rsidRPr="00984EB3" w:rsidRDefault="005F5924" w:rsidP="005F5924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литера Б</w:t>
            </w:r>
          </w:p>
          <w:p w:rsidR="005F5924" w:rsidRPr="00984EB3" w:rsidRDefault="005F5924" w:rsidP="005F5924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Фактический адрес: 197198, Санкт-Петербург, пр.</w:t>
            </w:r>
            <w:r w:rsidRPr="00984EB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Добролюбова, д.16, корп. 2, литера А</w:t>
            </w:r>
          </w:p>
          <w:p w:rsidR="005F5924" w:rsidRPr="00984EB3" w:rsidRDefault="005F5924" w:rsidP="005F5924">
            <w:pPr>
              <w:suppressAutoHyphens/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ИНН 7841312071, КПП 780501001 </w:t>
            </w:r>
          </w:p>
          <w:p w:rsidR="005F5924" w:rsidRPr="00984EB3" w:rsidRDefault="005F5924" w:rsidP="005F5924">
            <w:pPr>
              <w:suppressAutoHyphens/>
              <w:ind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р/с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407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028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103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090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000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000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05 в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ОАО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«АБ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«Россия», </w:t>
            </w:r>
          </w:p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к/с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800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000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000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861 в ГРКЦ ГУ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БР по Санкт-Петербургу, БИК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04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  <w:r w:rsidRP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  <w:r w:rsidR="00984EB3">
              <w:rPr>
                <w:rFonts w:ascii="Times New Roman" w:hAnsi="Times New Roman"/>
                <w:sz w:val="24"/>
                <w:szCs w:val="24"/>
              </w:rPr>
              <w:t> </w:t>
            </w: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861</w:t>
            </w:r>
          </w:p>
          <w:p w:rsidR="00984EB3" w:rsidRDefault="00984EB3" w:rsidP="005F5924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</w:p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984EB3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Филиал «Карельский ОАО «ТГК-1»</w:t>
            </w:r>
          </w:p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ИНН 7841312071, КПП 100102001</w:t>
            </w:r>
          </w:p>
          <w:p w:rsidR="005F5924" w:rsidRPr="00984EB3" w:rsidRDefault="005F5924" w:rsidP="005F59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EB3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984EB3">
              <w:rPr>
                <w:rFonts w:ascii="Times New Roman" w:hAnsi="Times New Roman"/>
                <w:sz w:val="24"/>
                <w:szCs w:val="24"/>
              </w:rPr>
              <w:t>Петрозаводск</w:t>
            </w:r>
            <w:proofErr w:type="spellEnd"/>
            <w:r w:rsidRPr="00984E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84EB3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984EB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84EB3">
              <w:rPr>
                <w:rFonts w:ascii="Times New Roman" w:hAnsi="Times New Roman"/>
                <w:sz w:val="24"/>
                <w:szCs w:val="24"/>
              </w:rPr>
              <w:t>Кирова</w:t>
            </w:r>
            <w:proofErr w:type="spellEnd"/>
            <w:r w:rsidRPr="00984EB3">
              <w:rPr>
                <w:rFonts w:ascii="Times New Roman" w:hAnsi="Times New Roman"/>
                <w:sz w:val="24"/>
                <w:szCs w:val="24"/>
              </w:rPr>
              <w:t>, 43</w:t>
            </w:r>
          </w:p>
        </w:tc>
      </w:tr>
    </w:tbl>
    <w:p w:rsidR="00984EB3" w:rsidRDefault="00984EB3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5F5924" w:rsidRPr="00984EB3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84EB3">
        <w:rPr>
          <w:rFonts w:ascii="Times New Roman" w:hAnsi="Times New Roman"/>
          <w:b/>
          <w:color w:val="000000"/>
          <w:sz w:val="24"/>
          <w:szCs w:val="24"/>
          <w:lang w:val="ru-RU"/>
        </w:rPr>
        <w:t>8. Юридические адреса и банковские реквизиты сторон</w:t>
      </w:r>
    </w:p>
    <w:p w:rsidR="005F5924" w:rsidRDefault="005F5924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984EB3">
        <w:rPr>
          <w:rFonts w:ascii="Times New Roman" w:hAnsi="Times New Roman"/>
          <w:b/>
          <w:color w:val="000000"/>
          <w:sz w:val="24"/>
          <w:szCs w:val="24"/>
        </w:rPr>
        <w:t xml:space="preserve">9. </w:t>
      </w:r>
      <w:proofErr w:type="spellStart"/>
      <w:r w:rsidRPr="00984EB3">
        <w:rPr>
          <w:rFonts w:ascii="Times New Roman" w:hAnsi="Times New Roman"/>
          <w:b/>
          <w:color w:val="000000"/>
          <w:sz w:val="24"/>
          <w:szCs w:val="24"/>
        </w:rPr>
        <w:t>Подписи</w:t>
      </w:r>
      <w:proofErr w:type="spellEnd"/>
      <w:r w:rsidRPr="00984EB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84EB3">
        <w:rPr>
          <w:rFonts w:ascii="Times New Roman" w:hAnsi="Times New Roman"/>
          <w:b/>
          <w:bCs/>
          <w:color w:val="000000"/>
          <w:sz w:val="24"/>
          <w:szCs w:val="24"/>
        </w:rPr>
        <w:t>сторон</w:t>
      </w:r>
      <w:proofErr w:type="spellEnd"/>
    </w:p>
    <w:p w:rsidR="00984EB3" w:rsidRPr="00984EB3" w:rsidRDefault="00984EB3" w:rsidP="005F5924">
      <w:pPr>
        <w:keepNext/>
        <w:keepLines/>
        <w:shd w:val="clear" w:color="auto" w:fill="FFFFFF"/>
        <w:spacing w:before="24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tbl>
      <w:tblPr>
        <w:tblW w:w="9747" w:type="dxa"/>
        <w:tblLook w:val="01E0"/>
      </w:tblPr>
      <w:tblGrid>
        <w:gridCol w:w="2292"/>
        <w:gridCol w:w="102"/>
        <w:gridCol w:w="2394"/>
        <w:gridCol w:w="423"/>
        <w:gridCol w:w="2250"/>
        <w:gridCol w:w="29"/>
        <w:gridCol w:w="1656"/>
        <w:gridCol w:w="601"/>
      </w:tblGrid>
      <w:tr w:rsidR="005F5924" w:rsidRPr="00984EB3" w:rsidTr="005F5924">
        <w:trPr>
          <w:trHeight w:val="80"/>
        </w:trPr>
        <w:tc>
          <w:tcPr>
            <w:tcW w:w="5211" w:type="dxa"/>
            <w:gridSpan w:val="4"/>
            <w:shd w:val="clear" w:color="auto" w:fill="auto"/>
          </w:tcPr>
          <w:p w:rsidR="005F5924" w:rsidRPr="00984EB3" w:rsidRDefault="005F5924" w:rsidP="005F5924">
            <w:pPr>
              <w:ind w:right="742"/>
              <w:rPr>
                <w:rFonts w:ascii="Times New Roman" w:hAnsi="Times New Roman"/>
                <w:b/>
                <w:sz w:val="24"/>
                <w:szCs w:val="24"/>
              </w:rPr>
            </w:pPr>
            <w:r w:rsidRPr="00984EB3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984EB3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  <w:proofErr w:type="spellEnd"/>
            <w:r w:rsidRPr="00984EB3">
              <w:rPr>
                <w:rFonts w:ascii="Times New Roman" w:hAnsi="Times New Roman"/>
                <w:b/>
                <w:sz w:val="24"/>
                <w:szCs w:val="24"/>
              </w:rPr>
              <w:t xml:space="preserve">»: 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F5924" w:rsidRPr="00984EB3" w:rsidRDefault="005F5924" w:rsidP="005F59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84EB3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984EB3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  <w:proofErr w:type="spellEnd"/>
            <w:r w:rsidRPr="00984EB3">
              <w:rPr>
                <w:rFonts w:ascii="Times New Roman" w:hAnsi="Times New Roman"/>
                <w:b/>
                <w:sz w:val="24"/>
                <w:szCs w:val="24"/>
              </w:rPr>
              <w:t>»: ОАО «ТГК-1»</w:t>
            </w:r>
          </w:p>
        </w:tc>
      </w:tr>
      <w:tr w:rsidR="005F5924" w:rsidRPr="00442565" w:rsidTr="005F5924">
        <w:trPr>
          <w:trHeight w:val="1231"/>
        </w:trPr>
        <w:tc>
          <w:tcPr>
            <w:tcW w:w="5211" w:type="dxa"/>
            <w:gridSpan w:val="4"/>
            <w:shd w:val="clear" w:color="auto" w:fill="auto"/>
          </w:tcPr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Заместитель генерального директора –директор филиала «Карельский» ОАО «ТГК-1»</w:t>
            </w:r>
          </w:p>
        </w:tc>
      </w:tr>
      <w:tr w:rsidR="005F5924" w:rsidRPr="00984EB3" w:rsidTr="005F5924">
        <w:tc>
          <w:tcPr>
            <w:tcW w:w="2292" w:type="dxa"/>
            <w:tcBorders>
              <w:bottom w:val="single" w:sz="4" w:space="0" w:color="auto"/>
            </w:tcBorders>
            <w:shd w:val="clear" w:color="auto" w:fill="auto"/>
          </w:tcPr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19" w:type="dxa"/>
            <w:gridSpan w:val="3"/>
            <w:shd w:val="clear" w:color="auto" w:fill="auto"/>
          </w:tcPr>
          <w:p w:rsidR="005F5924" w:rsidRPr="00984EB3" w:rsidRDefault="00984EB3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57" w:type="dxa"/>
            <w:gridSpan w:val="2"/>
            <w:shd w:val="clear" w:color="auto" w:fill="auto"/>
          </w:tcPr>
          <w:p w:rsidR="005F5924" w:rsidRPr="00984EB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  <w:r w:rsidRPr="00984EB3">
              <w:rPr>
                <w:rFonts w:ascii="Times New Roman" w:hAnsi="Times New Roman"/>
                <w:sz w:val="24"/>
                <w:szCs w:val="24"/>
              </w:rPr>
              <w:t>В.В. </w:t>
            </w:r>
            <w:proofErr w:type="spellStart"/>
            <w:r w:rsidRPr="00984EB3">
              <w:rPr>
                <w:rFonts w:ascii="Times New Roman" w:hAnsi="Times New Roman"/>
                <w:sz w:val="24"/>
                <w:szCs w:val="24"/>
              </w:rPr>
              <w:t>Белов</w:t>
            </w:r>
            <w:proofErr w:type="spellEnd"/>
          </w:p>
        </w:tc>
      </w:tr>
      <w:tr w:rsidR="005F5924" w:rsidRPr="00984EB3" w:rsidTr="005F5924">
        <w:tc>
          <w:tcPr>
            <w:tcW w:w="5211" w:type="dxa"/>
            <w:gridSpan w:val="4"/>
            <w:shd w:val="clear" w:color="auto" w:fill="auto"/>
          </w:tcPr>
          <w:p w:rsidR="005F5924" w:rsidRPr="00984EB3" w:rsidRDefault="005F5924" w:rsidP="00984EB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5F5924" w:rsidRPr="00984EB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5924" w:rsidRPr="00442565" w:rsidTr="005F5924">
        <w:tc>
          <w:tcPr>
            <w:tcW w:w="5211" w:type="dxa"/>
            <w:gridSpan w:val="4"/>
            <w:shd w:val="clear" w:color="auto" w:fill="auto"/>
            <w:vAlign w:val="bottom"/>
          </w:tcPr>
          <w:p w:rsidR="005F5924" w:rsidRPr="00984EB3" w:rsidRDefault="005F5924" w:rsidP="005F59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4EB3">
              <w:rPr>
                <w:rFonts w:ascii="Times New Roman" w:hAnsi="Times New Roman"/>
                <w:sz w:val="24"/>
                <w:szCs w:val="24"/>
              </w:rPr>
              <w:t>Главный</w:t>
            </w:r>
            <w:proofErr w:type="spellEnd"/>
            <w:r w:rsidRPr="00984E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4EB3">
              <w:rPr>
                <w:rFonts w:ascii="Times New Roman" w:hAnsi="Times New Roman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:rsidR="005F5924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EB3">
              <w:rPr>
                <w:rFonts w:ascii="Times New Roman" w:hAnsi="Times New Roman"/>
                <w:sz w:val="24"/>
                <w:szCs w:val="24"/>
                <w:lang w:val="ru-RU"/>
              </w:rPr>
              <w:t>Главный бухгалтер филиала «Карельский» ОАО «ТГК-1»</w:t>
            </w:r>
          </w:p>
          <w:p w:rsidR="00984EB3" w:rsidRPr="00984EB3" w:rsidRDefault="00984EB3" w:rsidP="005F5924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5F5924" w:rsidRPr="00984EB3" w:rsidTr="005F5924">
        <w:tc>
          <w:tcPr>
            <w:tcW w:w="2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5924" w:rsidRPr="00984EB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817" w:type="dxa"/>
            <w:gridSpan w:val="2"/>
            <w:shd w:val="clear" w:color="auto" w:fill="auto"/>
          </w:tcPr>
          <w:p w:rsidR="005F5924" w:rsidRPr="00984EB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5F5924" w:rsidRPr="00984EB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86" w:type="dxa"/>
            <w:gridSpan w:val="3"/>
            <w:shd w:val="clear" w:color="auto" w:fill="auto"/>
          </w:tcPr>
          <w:p w:rsidR="005F5924" w:rsidRPr="00984EB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EB3">
              <w:rPr>
                <w:rFonts w:ascii="Times New Roman" w:hAnsi="Times New Roman"/>
                <w:sz w:val="24"/>
                <w:szCs w:val="24"/>
              </w:rPr>
              <w:t>Е.В. </w:t>
            </w:r>
            <w:proofErr w:type="spellStart"/>
            <w:r w:rsidRPr="00984EB3">
              <w:rPr>
                <w:rFonts w:ascii="Times New Roman" w:hAnsi="Times New Roman"/>
                <w:sz w:val="24"/>
                <w:szCs w:val="24"/>
              </w:rPr>
              <w:t>Герлиц</w:t>
            </w:r>
            <w:proofErr w:type="spellEnd"/>
          </w:p>
        </w:tc>
      </w:tr>
      <w:tr w:rsidR="005F5924" w:rsidRPr="00984EB3" w:rsidTr="005F5924">
        <w:trPr>
          <w:gridAfter w:val="1"/>
          <w:wAfter w:w="601" w:type="dxa"/>
        </w:trPr>
        <w:tc>
          <w:tcPr>
            <w:tcW w:w="4788" w:type="dxa"/>
            <w:gridSpan w:val="3"/>
            <w:shd w:val="clear" w:color="auto" w:fill="auto"/>
          </w:tcPr>
          <w:p w:rsidR="005F5924" w:rsidRPr="00984EB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EB3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358" w:type="dxa"/>
            <w:gridSpan w:val="4"/>
            <w:shd w:val="clear" w:color="auto" w:fill="auto"/>
          </w:tcPr>
          <w:p w:rsidR="005F5924" w:rsidRPr="00984EB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EB3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5F5924" w:rsidRPr="00843CE3" w:rsidRDefault="005F5924" w:rsidP="005F5924">
      <w:pPr>
        <w:shd w:val="clear" w:color="auto" w:fill="FFFFFF"/>
        <w:tabs>
          <w:tab w:val="left" w:pos="811"/>
        </w:tabs>
        <w:ind w:firstLine="720"/>
        <w:jc w:val="right"/>
        <w:rPr>
          <w:rFonts w:ascii="Times New Roman" w:hAnsi="Times New Roman"/>
          <w:sz w:val="24"/>
          <w:szCs w:val="24"/>
        </w:rPr>
      </w:pPr>
      <w:r w:rsidRPr="00984EB3">
        <w:rPr>
          <w:rFonts w:ascii="Times New Roman" w:hAnsi="Times New Roman"/>
        </w:rPr>
        <w:br w:type="page"/>
      </w:r>
      <w:proofErr w:type="spellStart"/>
      <w:r w:rsidRPr="00843CE3">
        <w:rPr>
          <w:rFonts w:ascii="Times New Roman" w:hAnsi="Times New Roman"/>
          <w:sz w:val="24"/>
          <w:szCs w:val="24"/>
        </w:rPr>
        <w:lastRenderedPageBreak/>
        <w:t>Приложение</w:t>
      </w:r>
      <w:proofErr w:type="spellEnd"/>
      <w:r w:rsidRPr="00843CE3">
        <w:rPr>
          <w:rFonts w:ascii="Times New Roman" w:hAnsi="Times New Roman"/>
          <w:sz w:val="24"/>
          <w:szCs w:val="24"/>
        </w:rPr>
        <w:t xml:space="preserve"> 1</w:t>
      </w:r>
    </w:p>
    <w:p w:rsidR="005F5924" w:rsidRPr="00843CE3" w:rsidRDefault="005F5924" w:rsidP="005F5924">
      <w:pPr>
        <w:shd w:val="clear" w:color="auto" w:fill="FFFFFF"/>
        <w:tabs>
          <w:tab w:val="left" w:pos="811"/>
        </w:tabs>
        <w:ind w:firstLine="720"/>
        <w:jc w:val="right"/>
        <w:rPr>
          <w:rFonts w:ascii="Times New Roman" w:hAnsi="Times New Roman"/>
          <w:sz w:val="24"/>
          <w:szCs w:val="24"/>
        </w:rPr>
      </w:pPr>
      <w:r w:rsidRPr="00843CE3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843CE3">
        <w:rPr>
          <w:rFonts w:ascii="Times New Roman" w:hAnsi="Times New Roman"/>
          <w:sz w:val="24"/>
          <w:szCs w:val="24"/>
        </w:rPr>
        <w:t>договору</w:t>
      </w:r>
      <w:proofErr w:type="spellEnd"/>
      <w:r w:rsidRPr="00843CE3">
        <w:rPr>
          <w:rFonts w:ascii="Times New Roman" w:hAnsi="Times New Roman"/>
          <w:sz w:val="24"/>
          <w:szCs w:val="24"/>
        </w:rPr>
        <w:t xml:space="preserve"> № _____________ </w:t>
      </w:r>
      <w:proofErr w:type="spellStart"/>
      <w:r w:rsidRPr="00843CE3">
        <w:rPr>
          <w:rFonts w:ascii="Times New Roman" w:hAnsi="Times New Roman"/>
          <w:sz w:val="24"/>
          <w:szCs w:val="24"/>
        </w:rPr>
        <w:t>от</w:t>
      </w:r>
      <w:proofErr w:type="spellEnd"/>
      <w:r w:rsidRPr="00843CE3">
        <w:rPr>
          <w:rFonts w:ascii="Times New Roman" w:hAnsi="Times New Roman"/>
          <w:sz w:val="24"/>
          <w:szCs w:val="24"/>
        </w:rPr>
        <w:t xml:space="preserve"> 01.01.2012 г.</w:t>
      </w:r>
    </w:p>
    <w:p w:rsidR="005F5924" w:rsidRPr="00843CE3" w:rsidRDefault="005F5924" w:rsidP="005F5924">
      <w:pPr>
        <w:shd w:val="clear" w:color="auto" w:fill="FFFFFF"/>
        <w:tabs>
          <w:tab w:val="left" w:pos="811"/>
        </w:tabs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F5924" w:rsidRPr="00843CE3" w:rsidRDefault="005F5924" w:rsidP="005F5924">
      <w:pPr>
        <w:shd w:val="clear" w:color="auto" w:fill="FFFFFF"/>
        <w:tabs>
          <w:tab w:val="left" w:pos="811"/>
        </w:tabs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F5924" w:rsidRPr="00843CE3" w:rsidRDefault="005F5924" w:rsidP="005F5924">
      <w:pPr>
        <w:shd w:val="clear" w:color="auto" w:fill="FFFFFF"/>
        <w:tabs>
          <w:tab w:val="left" w:pos="811"/>
        </w:tabs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F5924" w:rsidRPr="00843CE3" w:rsidRDefault="005F5924" w:rsidP="005F5924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843CE3">
        <w:rPr>
          <w:rFonts w:ascii="Times New Roman" w:hAnsi="Times New Roman"/>
          <w:sz w:val="24"/>
          <w:szCs w:val="24"/>
        </w:rPr>
        <w:t>ПРОТОКОЛ</w:t>
      </w:r>
    </w:p>
    <w:p w:rsidR="005F5924" w:rsidRPr="002120FC" w:rsidRDefault="005F5924" w:rsidP="005F5924">
      <w:pPr>
        <w:shd w:val="clear" w:color="auto" w:fill="FFFFFF"/>
        <w:jc w:val="center"/>
        <w:rPr>
          <w:rFonts w:ascii="Times New Roman" w:hAnsi="Times New Roman"/>
          <w:sz w:val="24"/>
          <w:szCs w:val="24"/>
          <w:lang w:val="ru-RU"/>
        </w:rPr>
      </w:pPr>
      <w:r w:rsidRPr="002120FC">
        <w:rPr>
          <w:rFonts w:ascii="Times New Roman" w:hAnsi="Times New Roman"/>
          <w:sz w:val="24"/>
          <w:szCs w:val="24"/>
          <w:lang w:val="ru-RU"/>
        </w:rPr>
        <w:t>согласования договорной цены</w:t>
      </w:r>
    </w:p>
    <w:p w:rsidR="005F5924" w:rsidRPr="002120FC" w:rsidRDefault="005F5924" w:rsidP="005F5924">
      <w:pPr>
        <w:shd w:val="clear" w:color="auto" w:fill="FFFFFF"/>
        <w:jc w:val="center"/>
        <w:rPr>
          <w:rFonts w:ascii="Times New Roman" w:hAnsi="Times New Roman"/>
          <w:sz w:val="24"/>
          <w:szCs w:val="24"/>
          <w:lang w:val="ru-RU"/>
        </w:rPr>
      </w:pPr>
      <w:r w:rsidRPr="002120FC">
        <w:rPr>
          <w:rFonts w:ascii="Times New Roman" w:hAnsi="Times New Roman"/>
          <w:sz w:val="24"/>
          <w:szCs w:val="24"/>
          <w:lang w:val="ru-RU"/>
        </w:rPr>
        <w:t>к договору № _____________ от 01.01.2012 г.</w:t>
      </w:r>
    </w:p>
    <w:p w:rsidR="005F5924" w:rsidRPr="002120FC" w:rsidRDefault="005F5924" w:rsidP="005F5924">
      <w:pPr>
        <w:shd w:val="clear" w:color="auto" w:fill="FFFFFF"/>
        <w:tabs>
          <w:tab w:val="left" w:pos="811"/>
        </w:tabs>
        <w:ind w:firstLine="7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F5924" w:rsidRPr="002120FC" w:rsidRDefault="005F5924" w:rsidP="005F5924">
      <w:pPr>
        <w:shd w:val="clear" w:color="auto" w:fill="FFFFFF"/>
        <w:tabs>
          <w:tab w:val="left" w:pos="811"/>
        </w:tabs>
        <w:ind w:firstLine="720"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080" w:type="dxa"/>
        <w:tblInd w:w="93" w:type="dxa"/>
        <w:tblLayout w:type="fixed"/>
        <w:tblLook w:val="0000"/>
      </w:tblPr>
      <w:tblGrid>
        <w:gridCol w:w="582"/>
        <w:gridCol w:w="4395"/>
        <w:gridCol w:w="1417"/>
        <w:gridCol w:w="1134"/>
        <w:gridCol w:w="1276"/>
        <w:gridCol w:w="1276"/>
      </w:tblGrid>
      <w:tr w:rsidR="005F5924" w:rsidRPr="00843CE3" w:rsidTr="005F5924">
        <w:trPr>
          <w:trHeight w:val="51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Единица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без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 xml:space="preserve"> НДС, </w:t>
            </w: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руб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3CE3">
              <w:rPr>
                <w:rFonts w:ascii="Times New Roman" w:hAnsi="Times New Roman"/>
                <w:b/>
                <w:sz w:val="24"/>
                <w:szCs w:val="24"/>
              </w:rPr>
              <w:t xml:space="preserve">НДС 18%, </w:t>
            </w: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руб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 xml:space="preserve"> с НДС, </w:t>
            </w: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руб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Обезвреживание (размещение) отходов люминесцентных ламп типа ЛБ</w:t>
            </w:r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Обезвреживание (размещение) отходов люминесцентных ламп типа ДРЛ, ДНАТ</w:t>
            </w:r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Обезвреживание (размещение) отходов люминесцентных ламп типа ЛБУ, компактные (энергосберегающие)</w:t>
            </w:r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Транспортирование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отходов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объектов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Заказчика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Технические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ртутные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термометры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контакторы</w:t>
            </w:r>
            <w:proofErr w:type="spellEnd"/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843CE3" w:rsidP="005F59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Электрическое оборудование, приборы, устройства и их части (компьютеры, оргтехника, телефонные аппараты)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843CE3" w:rsidP="005F59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Шпалы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железнодорожные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деревянные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843CE3" w:rsidP="005F59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Золы, шлаки и пыль от топочных установок (золы ТЭЦ)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843CE3" w:rsidP="005F59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Песок, загрязненный мазутом</w:t>
            </w:r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(содержание мазута 15% и более)</w:t>
            </w:r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Отходы гидроксида калия с  р</w:t>
            </w:r>
            <w:r w:rsidRPr="00843CE3">
              <w:rPr>
                <w:rFonts w:ascii="Times New Roman" w:hAnsi="Times New Roman"/>
                <w:sz w:val="24"/>
                <w:szCs w:val="24"/>
              </w:rPr>
              <w:t>H</w:t>
            </w: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&gt; 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Угольные фильтры отработанные, загрязненные минеральными маслами</w:t>
            </w:r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Всплывающая пленка из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нефтеуловителей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(бензиноуловителей)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Шламы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нефти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нефтепродуктов</w:t>
            </w:r>
            <w:proofErr w:type="spellEnd"/>
          </w:p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Автомобильные масляные, топливные, воздушные фильтры отработанные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Песок, загрязненный маслами (содержание масел менее 15%)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Обтирочный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загрязненный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маслами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924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 w:rsidR="00843CE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924" w:rsidRPr="00843CE3" w:rsidRDefault="005F5924" w:rsidP="00DF092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Фильтровочные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поглотительные отработанные массы, загрязненные опасными веществами (отходы силикагеля)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924" w:rsidRPr="00843CE3" w:rsidRDefault="005F5924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926" w:rsidRPr="00A90BEB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DF0926" w:rsidRDefault="00DF0926" w:rsidP="00843CE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26" w:rsidRPr="00843CE3" w:rsidRDefault="00DF0926" w:rsidP="00DF092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Фильтровочные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поглотительные отработанные массы, загрязненные опасными веществами (отходы цеолита)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DF0926" w:rsidRDefault="00A90BEB" w:rsidP="005F59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тонна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DF0926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DF0926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DF0926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F0926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DF092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26" w:rsidRPr="00843CE3" w:rsidRDefault="00DF0926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Сальниковая набивка </w:t>
            </w:r>
            <w:proofErr w:type="spellStart"/>
            <w:proofErr w:type="gramStart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асбесто-графитовая</w:t>
            </w:r>
            <w:proofErr w:type="spellEnd"/>
            <w:proofErr w:type="gramEnd"/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, промасленная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926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26" w:rsidRPr="00843CE3" w:rsidRDefault="00DF0926" w:rsidP="005F592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Покрышки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отработанные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926" w:rsidRPr="00843CE3" w:rsidTr="005F5924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DF092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26" w:rsidRPr="00843CE3" w:rsidRDefault="00DF0926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Погрузочно-разгрузочные работы с использованием ручного труда и механизированной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тонна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926" w:rsidRPr="00843CE3" w:rsidRDefault="00DF0926" w:rsidP="005F5924">
            <w:pPr>
              <w:tabs>
                <w:tab w:val="left" w:pos="81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5924" w:rsidRPr="00843CE3" w:rsidRDefault="005F5924" w:rsidP="005F5924">
      <w:pPr>
        <w:rPr>
          <w:rFonts w:ascii="Times New Roman" w:hAnsi="Times New Roman"/>
          <w:b/>
          <w:sz w:val="24"/>
          <w:szCs w:val="24"/>
        </w:rPr>
      </w:pPr>
    </w:p>
    <w:p w:rsidR="005F5924" w:rsidRPr="00843CE3" w:rsidRDefault="005F5924" w:rsidP="005F5924">
      <w:pPr>
        <w:rPr>
          <w:rFonts w:ascii="Times New Roman" w:hAnsi="Times New Roman"/>
          <w:b/>
          <w:sz w:val="24"/>
          <w:szCs w:val="24"/>
        </w:rPr>
      </w:pPr>
    </w:p>
    <w:p w:rsidR="005F5924" w:rsidRPr="00843CE3" w:rsidRDefault="005F5924" w:rsidP="005F5924">
      <w:pPr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108" w:type="dxa"/>
        <w:tblLook w:val="01E0"/>
      </w:tblPr>
      <w:tblGrid>
        <w:gridCol w:w="2072"/>
        <w:gridCol w:w="92"/>
        <w:gridCol w:w="2164"/>
        <w:gridCol w:w="512"/>
        <w:gridCol w:w="2034"/>
        <w:gridCol w:w="26"/>
        <w:gridCol w:w="1496"/>
        <w:gridCol w:w="712"/>
      </w:tblGrid>
      <w:tr w:rsidR="005F5924" w:rsidRPr="00843CE3" w:rsidTr="005F5924">
        <w:trPr>
          <w:trHeight w:val="94"/>
        </w:trPr>
        <w:tc>
          <w:tcPr>
            <w:tcW w:w="4840" w:type="dxa"/>
            <w:gridSpan w:val="4"/>
            <w:shd w:val="clear" w:color="auto" w:fill="auto"/>
          </w:tcPr>
          <w:p w:rsidR="005F5924" w:rsidRPr="00843CE3" w:rsidRDefault="005F5924" w:rsidP="005F5924">
            <w:pPr>
              <w:ind w:right="742"/>
              <w:rPr>
                <w:rFonts w:ascii="Times New Roman" w:hAnsi="Times New Roman"/>
                <w:b/>
                <w:sz w:val="24"/>
                <w:szCs w:val="24"/>
              </w:rPr>
            </w:pPr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»:</w:t>
            </w:r>
          </w:p>
        </w:tc>
        <w:tc>
          <w:tcPr>
            <w:tcW w:w="4268" w:type="dxa"/>
            <w:gridSpan w:val="4"/>
            <w:shd w:val="clear" w:color="auto" w:fill="auto"/>
          </w:tcPr>
          <w:p w:rsidR="005F5924" w:rsidRPr="00843CE3" w:rsidRDefault="005F5924" w:rsidP="005F59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  <w:proofErr w:type="spellEnd"/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»: ОАО «ТГК-1»</w:t>
            </w:r>
          </w:p>
        </w:tc>
      </w:tr>
      <w:tr w:rsidR="005F5924" w:rsidRPr="00442565" w:rsidTr="005F5924">
        <w:trPr>
          <w:trHeight w:val="1450"/>
        </w:trPr>
        <w:tc>
          <w:tcPr>
            <w:tcW w:w="4840" w:type="dxa"/>
            <w:gridSpan w:val="4"/>
            <w:shd w:val="clear" w:color="auto" w:fill="auto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8" w:type="dxa"/>
            <w:gridSpan w:val="4"/>
            <w:shd w:val="clear" w:color="auto" w:fill="auto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Заместитель генерального директора –директор филиала «Карельский» ОАО «ТГК-1»</w:t>
            </w:r>
          </w:p>
        </w:tc>
      </w:tr>
      <w:tr w:rsidR="005F5924" w:rsidRPr="00843CE3" w:rsidTr="005F5924">
        <w:trPr>
          <w:trHeight w:val="336"/>
        </w:trPr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68" w:type="dxa"/>
            <w:gridSpan w:val="3"/>
            <w:shd w:val="clear" w:color="auto" w:fill="auto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8" w:type="dxa"/>
            <w:gridSpan w:val="2"/>
            <w:shd w:val="clear" w:color="auto" w:fill="auto"/>
          </w:tcPr>
          <w:p w:rsidR="005F5924" w:rsidRPr="00843CE3" w:rsidRDefault="005F5924" w:rsidP="005F5924">
            <w:pPr>
              <w:rPr>
                <w:rFonts w:ascii="Times New Roman" w:hAnsi="Times New Roman"/>
                <w:sz w:val="24"/>
                <w:szCs w:val="24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В.В. 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Белов</w:t>
            </w:r>
            <w:proofErr w:type="spellEnd"/>
          </w:p>
        </w:tc>
      </w:tr>
      <w:tr w:rsidR="005F5924" w:rsidRPr="00843CE3" w:rsidTr="005F5924">
        <w:trPr>
          <w:trHeight w:val="318"/>
        </w:trPr>
        <w:tc>
          <w:tcPr>
            <w:tcW w:w="4840" w:type="dxa"/>
            <w:gridSpan w:val="4"/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8" w:type="dxa"/>
            <w:gridSpan w:val="4"/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5924" w:rsidRPr="00442565" w:rsidTr="005F5924">
        <w:trPr>
          <w:trHeight w:val="654"/>
        </w:trPr>
        <w:tc>
          <w:tcPr>
            <w:tcW w:w="4840" w:type="dxa"/>
            <w:gridSpan w:val="4"/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Главный</w:t>
            </w:r>
            <w:proofErr w:type="spellEnd"/>
            <w:r w:rsidRPr="0084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4268" w:type="dxa"/>
            <w:gridSpan w:val="4"/>
            <w:shd w:val="clear" w:color="auto" w:fill="auto"/>
            <w:vAlign w:val="bottom"/>
          </w:tcPr>
          <w:p w:rsidR="005F5924" w:rsidRPr="00843CE3" w:rsidRDefault="005F5924" w:rsidP="005F5924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43CE3">
              <w:rPr>
                <w:rFonts w:ascii="Times New Roman" w:hAnsi="Times New Roman"/>
                <w:sz w:val="24"/>
                <w:szCs w:val="24"/>
                <w:lang w:val="ru-RU"/>
              </w:rPr>
              <w:t>Главный бухгалтер филиала «Карельский» ОАО «ТГК-1»</w:t>
            </w:r>
          </w:p>
        </w:tc>
      </w:tr>
      <w:tr w:rsidR="005F5924" w:rsidRPr="00843CE3" w:rsidTr="005F5924">
        <w:trPr>
          <w:trHeight w:val="318"/>
        </w:trPr>
        <w:tc>
          <w:tcPr>
            <w:tcW w:w="2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76" w:type="dxa"/>
            <w:gridSpan w:val="2"/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34" w:type="dxa"/>
            <w:gridSpan w:val="3"/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CE3">
              <w:rPr>
                <w:rFonts w:ascii="Times New Roman" w:hAnsi="Times New Roman"/>
                <w:sz w:val="24"/>
                <w:szCs w:val="24"/>
              </w:rPr>
              <w:t>Е.В. </w:t>
            </w:r>
            <w:proofErr w:type="spellStart"/>
            <w:r w:rsidRPr="00843CE3">
              <w:rPr>
                <w:rFonts w:ascii="Times New Roman" w:hAnsi="Times New Roman"/>
                <w:sz w:val="24"/>
                <w:szCs w:val="24"/>
              </w:rPr>
              <w:t>Герлиц</w:t>
            </w:r>
            <w:proofErr w:type="spellEnd"/>
          </w:p>
        </w:tc>
      </w:tr>
      <w:tr w:rsidR="005F5924" w:rsidRPr="00843CE3" w:rsidTr="005F5924">
        <w:trPr>
          <w:gridAfter w:val="1"/>
          <w:wAfter w:w="712" w:type="dxa"/>
          <w:trHeight w:val="213"/>
        </w:trPr>
        <w:tc>
          <w:tcPr>
            <w:tcW w:w="4328" w:type="dxa"/>
            <w:gridSpan w:val="3"/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068" w:type="dxa"/>
            <w:gridSpan w:val="4"/>
            <w:shd w:val="clear" w:color="auto" w:fill="auto"/>
          </w:tcPr>
          <w:p w:rsidR="005F5924" w:rsidRPr="00843CE3" w:rsidRDefault="005F5924" w:rsidP="005F59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3CE3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5F5924" w:rsidRPr="00843CE3" w:rsidRDefault="005F5924" w:rsidP="005F5924">
      <w:pPr>
        <w:rPr>
          <w:rFonts w:ascii="Times New Roman" w:hAnsi="Times New Roman"/>
          <w:sz w:val="24"/>
          <w:szCs w:val="24"/>
        </w:rPr>
      </w:pPr>
    </w:p>
    <w:p w:rsidR="005F5924" w:rsidRPr="00843CE3" w:rsidRDefault="005F5924" w:rsidP="005F5924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:rsidR="005F5924" w:rsidRPr="00843CE3" w:rsidRDefault="005F5924" w:rsidP="005F5924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843CE3">
        <w:rPr>
          <w:rFonts w:ascii="Times New Roman" w:hAnsi="Times New Roman"/>
          <w:sz w:val="24"/>
          <w:szCs w:val="24"/>
        </w:rPr>
        <w:t xml:space="preserve">  </w:t>
      </w:r>
    </w:p>
    <w:p w:rsidR="00FE7385" w:rsidRDefault="00FE7385" w:rsidP="00C24082">
      <w:pPr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sectPr w:rsidR="00FE7385" w:rsidSect="00984EB3">
      <w:footerReference w:type="even" r:id="rId8"/>
      <w:footerReference w:type="default" r:id="rId9"/>
      <w:pgSz w:w="11907" w:h="16840" w:code="9"/>
      <w:pgMar w:top="851" w:right="737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25F" w:rsidRDefault="009D425F" w:rsidP="00A40308">
      <w:r>
        <w:separator/>
      </w:r>
    </w:p>
  </w:endnote>
  <w:endnote w:type="continuationSeparator" w:id="0">
    <w:p w:rsidR="009D425F" w:rsidRDefault="009D425F" w:rsidP="00A40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924" w:rsidRDefault="00BB2CA0" w:rsidP="008B06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F592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F5924" w:rsidRDefault="005F5924" w:rsidP="008B06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924" w:rsidRDefault="005F5924" w:rsidP="008B06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25F" w:rsidRDefault="009D425F" w:rsidP="00A40308">
      <w:r>
        <w:separator/>
      </w:r>
    </w:p>
  </w:footnote>
  <w:footnote w:type="continuationSeparator" w:id="0">
    <w:p w:rsidR="009D425F" w:rsidRDefault="009D425F" w:rsidP="00A403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2494"/>
    <w:multiLevelType w:val="multilevel"/>
    <w:tmpl w:val="D64E22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>
    <w:nsid w:val="06325C60"/>
    <w:multiLevelType w:val="singleLevel"/>
    <w:tmpl w:val="2458BA28"/>
    <w:lvl w:ilvl="0">
      <w:start w:val="1"/>
      <w:numFmt w:val="decimal"/>
      <w:lvlText w:val="6.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2">
    <w:nsid w:val="1DFA3788"/>
    <w:multiLevelType w:val="multilevel"/>
    <w:tmpl w:val="3AD678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">
    <w:nsid w:val="1E41643B"/>
    <w:multiLevelType w:val="singleLevel"/>
    <w:tmpl w:val="E806D106"/>
    <w:lvl w:ilvl="0">
      <w:start w:val="2"/>
      <w:numFmt w:val="decimal"/>
      <w:lvlText w:val="4.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4">
    <w:nsid w:val="21516136"/>
    <w:multiLevelType w:val="singleLevel"/>
    <w:tmpl w:val="2F4E4240"/>
    <w:lvl w:ilvl="0">
      <w:start w:val="1"/>
      <w:numFmt w:val="decimal"/>
      <w:lvlText w:val="7.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">
    <w:nsid w:val="28155572"/>
    <w:multiLevelType w:val="hybridMultilevel"/>
    <w:tmpl w:val="CE1A5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296A7F56"/>
    <w:multiLevelType w:val="hybridMultilevel"/>
    <w:tmpl w:val="35404DE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CD11116"/>
    <w:multiLevelType w:val="multilevel"/>
    <w:tmpl w:val="EDD81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CDE4680"/>
    <w:multiLevelType w:val="hybridMultilevel"/>
    <w:tmpl w:val="B846D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4B0B1BAA"/>
    <w:multiLevelType w:val="hybridMultilevel"/>
    <w:tmpl w:val="DEEC98E2"/>
    <w:lvl w:ilvl="0" w:tplc="AE1AA89E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CEE06CB"/>
    <w:multiLevelType w:val="multilevel"/>
    <w:tmpl w:val="91D4E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54737E3F"/>
    <w:multiLevelType w:val="singleLevel"/>
    <w:tmpl w:val="28661CCC"/>
    <w:lvl w:ilvl="0">
      <w:start w:val="1"/>
      <w:numFmt w:val="decimal"/>
      <w:lvlText w:val="3.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6">
    <w:nsid w:val="6BC3716B"/>
    <w:multiLevelType w:val="multilevel"/>
    <w:tmpl w:val="1FA2F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295DFD"/>
    <w:multiLevelType w:val="multilevel"/>
    <w:tmpl w:val="F2821D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9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15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54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9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230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266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30600" w:hanging="1800"/>
      </w:pPr>
      <w:rPr>
        <w:rFonts w:hint="default"/>
        <w:b w:val="0"/>
        <w:i w:val="0"/>
      </w:rPr>
    </w:lvl>
  </w:abstractNum>
  <w:abstractNum w:abstractNumId="18">
    <w:nsid w:val="70A24734"/>
    <w:multiLevelType w:val="hybridMultilevel"/>
    <w:tmpl w:val="AF5E5EE6"/>
    <w:lvl w:ilvl="0" w:tplc="30AA6CC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1"/>
  </w:num>
  <w:num w:numId="5">
    <w:abstractNumId w:val="5"/>
  </w:num>
  <w:num w:numId="6">
    <w:abstractNumId w:val="7"/>
  </w:num>
  <w:num w:numId="7">
    <w:abstractNumId w:val="16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17"/>
  </w:num>
  <w:num w:numId="13">
    <w:abstractNumId w:val="14"/>
  </w:num>
  <w:num w:numId="14">
    <w:abstractNumId w:val="10"/>
  </w:num>
  <w:num w:numId="15">
    <w:abstractNumId w:val="14"/>
  </w:num>
  <w:num w:numId="16">
    <w:abstractNumId w:val="0"/>
  </w:num>
  <w:num w:numId="17">
    <w:abstractNumId w:val="18"/>
  </w:num>
  <w:num w:numId="18">
    <w:abstractNumId w:val="1"/>
  </w:num>
  <w:num w:numId="19">
    <w:abstractNumId w:val="4"/>
  </w:num>
  <w:num w:numId="20">
    <w:abstractNumId w:val="3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6B4"/>
    <w:rsid w:val="00003E58"/>
    <w:rsid w:val="000043B0"/>
    <w:rsid w:val="00011D10"/>
    <w:rsid w:val="00015F87"/>
    <w:rsid w:val="0004585C"/>
    <w:rsid w:val="00056E47"/>
    <w:rsid w:val="00062F8A"/>
    <w:rsid w:val="000751C5"/>
    <w:rsid w:val="000805D6"/>
    <w:rsid w:val="00084B91"/>
    <w:rsid w:val="00087494"/>
    <w:rsid w:val="000949BF"/>
    <w:rsid w:val="00096CA6"/>
    <w:rsid w:val="0009730D"/>
    <w:rsid w:val="000A0837"/>
    <w:rsid w:val="000C5222"/>
    <w:rsid w:val="000D6AA5"/>
    <w:rsid w:val="000E2FE6"/>
    <w:rsid w:val="000F48F3"/>
    <w:rsid w:val="000F5BFA"/>
    <w:rsid w:val="000F62EC"/>
    <w:rsid w:val="001109B8"/>
    <w:rsid w:val="001123C4"/>
    <w:rsid w:val="001347A8"/>
    <w:rsid w:val="001424C1"/>
    <w:rsid w:val="001431B4"/>
    <w:rsid w:val="00143AB8"/>
    <w:rsid w:val="001645B4"/>
    <w:rsid w:val="00176145"/>
    <w:rsid w:val="00180451"/>
    <w:rsid w:val="00184700"/>
    <w:rsid w:val="00197A3E"/>
    <w:rsid w:val="001A038C"/>
    <w:rsid w:val="001A3586"/>
    <w:rsid w:val="001A474D"/>
    <w:rsid w:val="001B3141"/>
    <w:rsid w:val="001B6A2D"/>
    <w:rsid w:val="001B6CF7"/>
    <w:rsid w:val="001B7C9D"/>
    <w:rsid w:val="001C0CAF"/>
    <w:rsid w:val="001D2538"/>
    <w:rsid w:val="001D3FDA"/>
    <w:rsid w:val="001E36A5"/>
    <w:rsid w:val="001E7454"/>
    <w:rsid w:val="001F0CA6"/>
    <w:rsid w:val="001F263D"/>
    <w:rsid w:val="001F6BA8"/>
    <w:rsid w:val="00204454"/>
    <w:rsid w:val="00205A84"/>
    <w:rsid w:val="002067EA"/>
    <w:rsid w:val="002120FC"/>
    <w:rsid w:val="00217096"/>
    <w:rsid w:val="00227B3D"/>
    <w:rsid w:val="002307CF"/>
    <w:rsid w:val="00242DAB"/>
    <w:rsid w:val="002450C1"/>
    <w:rsid w:val="002520F0"/>
    <w:rsid w:val="0025652B"/>
    <w:rsid w:val="00256823"/>
    <w:rsid w:val="002634C4"/>
    <w:rsid w:val="00270883"/>
    <w:rsid w:val="00277923"/>
    <w:rsid w:val="0028443E"/>
    <w:rsid w:val="0029342D"/>
    <w:rsid w:val="002B0F76"/>
    <w:rsid w:val="002B252E"/>
    <w:rsid w:val="002B4A1B"/>
    <w:rsid w:val="002B59F5"/>
    <w:rsid w:val="002C10F2"/>
    <w:rsid w:val="002D49F3"/>
    <w:rsid w:val="002D7894"/>
    <w:rsid w:val="002E7733"/>
    <w:rsid w:val="002F6028"/>
    <w:rsid w:val="002F6717"/>
    <w:rsid w:val="00302059"/>
    <w:rsid w:val="00314EED"/>
    <w:rsid w:val="00317454"/>
    <w:rsid w:val="00335AFE"/>
    <w:rsid w:val="0034097E"/>
    <w:rsid w:val="00341AD1"/>
    <w:rsid w:val="00343E96"/>
    <w:rsid w:val="00346F65"/>
    <w:rsid w:val="00354E31"/>
    <w:rsid w:val="0036691A"/>
    <w:rsid w:val="003705BE"/>
    <w:rsid w:val="003753A0"/>
    <w:rsid w:val="00376356"/>
    <w:rsid w:val="00384A08"/>
    <w:rsid w:val="00385FD0"/>
    <w:rsid w:val="003A7A03"/>
    <w:rsid w:val="003D0316"/>
    <w:rsid w:val="003D77AA"/>
    <w:rsid w:val="003F4CCA"/>
    <w:rsid w:val="003F4F6B"/>
    <w:rsid w:val="004016F3"/>
    <w:rsid w:val="00417566"/>
    <w:rsid w:val="00422954"/>
    <w:rsid w:val="004259AB"/>
    <w:rsid w:val="00430F37"/>
    <w:rsid w:val="00435466"/>
    <w:rsid w:val="00442565"/>
    <w:rsid w:val="004436B0"/>
    <w:rsid w:val="00451758"/>
    <w:rsid w:val="00451AA2"/>
    <w:rsid w:val="00455C7D"/>
    <w:rsid w:val="00465165"/>
    <w:rsid w:val="00472DB6"/>
    <w:rsid w:val="004C757E"/>
    <w:rsid w:val="004E2E95"/>
    <w:rsid w:val="004F06A9"/>
    <w:rsid w:val="005076F0"/>
    <w:rsid w:val="0051429D"/>
    <w:rsid w:val="00530C32"/>
    <w:rsid w:val="00544261"/>
    <w:rsid w:val="0054694F"/>
    <w:rsid w:val="00546EAC"/>
    <w:rsid w:val="00582C0D"/>
    <w:rsid w:val="0059308C"/>
    <w:rsid w:val="005A325C"/>
    <w:rsid w:val="005A7AD5"/>
    <w:rsid w:val="005A7AEC"/>
    <w:rsid w:val="005B2725"/>
    <w:rsid w:val="005C0F73"/>
    <w:rsid w:val="005C1091"/>
    <w:rsid w:val="005C3837"/>
    <w:rsid w:val="005E48D8"/>
    <w:rsid w:val="005F3B44"/>
    <w:rsid w:val="005F5924"/>
    <w:rsid w:val="00616AFD"/>
    <w:rsid w:val="006178BC"/>
    <w:rsid w:val="006268A7"/>
    <w:rsid w:val="00633BB4"/>
    <w:rsid w:val="00635E64"/>
    <w:rsid w:val="00646337"/>
    <w:rsid w:val="00647269"/>
    <w:rsid w:val="0064768A"/>
    <w:rsid w:val="00665AB3"/>
    <w:rsid w:val="00675571"/>
    <w:rsid w:val="00675EE0"/>
    <w:rsid w:val="00684927"/>
    <w:rsid w:val="0068655A"/>
    <w:rsid w:val="006866CB"/>
    <w:rsid w:val="006910DE"/>
    <w:rsid w:val="006B74F8"/>
    <w:rsid w:val="006B7BAE"/>
    <w:rsid w:val="006C6E8E"/>
    <w:rsid w:val="006D01AB"/>
    <w:rsid w:val="006D3718"/>
    <w:rsid w:val="006E08AA"/>
    <w:rsid w:val="006E30CF"/>
    <w:rsid w:val="006F54B3"/>
    <w:rsid w:val="00706186"/>
    <w:rsid w:val="00717F42"/>
    <w:rsid w:val="00726679"/>
    <w:rsid w:val="00732AF3"/>
    <w:rsid w:val="00737050"/>
    <w:rsid w:val="0077353F"/>
    <w:rsid w:val="00773AB4"/>
    <w:rsid w:val="007743DD"/>
    <w:rsid w:val="00774601"/>
    <w:rsid w:val="00781E5A"/>
    <w:rsid w:val="0078347B"/>
    <w:rsid w:val="00787372"/>
    <w:rsid w:val="007924AB"/>
    <w:rsid w:val="00793F05"/>
    <w:rsid w:val="007949C0"/>
    <w:rsid w:val="007C1423"/>
    <w:rsid w:val="007C334E"/>
    <w:rsid w:val="007C40A1"/>
    <w:rsid w:val="007C71FD"/>
    <w:rsid w:val="007F0E2B"/>
    <w:rsid w:val="007F79A6"/>
    <w:rsid w:val="00817BD0"/>
    <w:rsid w:val="00823518"/>
    <w:rsid w:val="008362BC"/>
    <w:rsid w:val="00841771"/>
    <w:rsid w:val="00843CE3"/>
    <w:rsid w:val="0085098F"/>
    <w:rsid w:val="00854967"/>
    <w:rsid w:val="00855AA4"/>
    <w:rsid w:val="008625DF"/>
    <w:rsid w:val="00885036"/>
    <w:rsid w:val="00895252"/>
    <w:rsid w:val="008B06B4"/>
    <w:rsid w:val="008C3D8A"/>
    <w:rsid w:val="008D33DA"/>
    <w:rsid w:val="008E695C"/>
    <w:rsid w:val="008F12A5"/>
    <w:rsid w:val="008F4C1F"/>
    <w:rsid w:val="0091248C"/>
    <w:rsid w:val="009215E5"/>
    <w:rsid w:val="00921985"/>
    <w:rsid w:val="00924CC6"/>
    <w:rsid w:val="00927A35"/>
    <w:rsid w:val="0093057C"/>
    <w:rsid w:val="009410E9"/>
    <w:rsid w:val="00950B64"/>
    <w:rsid w:val="009572D1"/>
    <w:rsid w:val="00964A41"/>
    <w:rsid w:val="0096510F"/>
    <w:rsid w:val="00971EC2"/>
    <w:rsid w:val="0097279D"/>
    <w:rsid w:val="00984EB3"/>
    <w:rsid w:val="009D425F"/>
    <w:rsid w:val="009D5299"/>
    <w:rsid w:val="009E5472"/>
    <w:rsid w:val="009E7443"/>
    <w:rsid w:val="009F45D1"/>
    <w:rsid w:val="009F4943"/>
    <w:rsid w:val="00A06502"/>
    <w:rsid w:val="00A2418F"/>
    <w:rsid w:val="00A25640"/>
    <w:rsid w:val="00A32559"/>
    <w:rsid w:val="00A34154"/>
    <w:rsid w:val="00A40308"/>
    <w:rsid w:val="00A40EDE"/>
    <w:rsid w:val="00A427E1"/>
    <w:rsid w:val="00A44ABE"/>
    <w:rsid w:val="00A61E07"/>
    <w:rsid w:val="00A62D2E"/>
    <w:rsid w:val="00A63A8D"/>
    <w:rsid w:val="00A90BEB"/>
    <w:rsid w:val="00AA7C71"/>
    <w:rsid w:val="00AB6D70"/>
    <w:rsid w:val="00AB6EE4"/>
    <w:rsid w:val="00AD3478"/>
    <w:rsid w:val="00AE62DA"/>
    <w:rsid w:val="00B05DBD"/>
    <w:rsid w:val="00B16AB3"/>
    <w:rsid w:val="00B420B5"/>
    <w:rsid w:val="00B4341C"/>
    <w:rsid w:val="00B5379D"/>
    <w:rsid w:val="00B61CB9"/>
    <w:rsid w:val="00B71AEF"/>
    <w:rsid w:val="00B754D6"/>
    <w:rsid w:val="00B803A1"/>
    <w:rsid w:val="00B8074B"/>
    <w:rsid w:val="00B85543"/>
    <w:rsid w:val="00B92DA3"/>
    <w:rsid w:val="00B94890"/>
    <w:rsid w:val="00BB2CA0"/>
    <w:rsid w:val="00BB7418"/>
    <w:rsid w:val="00BC1E23"/>
    <w:rsid w:val="00BD222F"/>
    <w:rsid w:val="00BE3A91"/>
    <w:rsid w:val="00BE753D"/>
    <w:rsid w:val="00C051F0"/>
    <w:rsid w:val="00C17D20"/>
    <w:rsid w:val="00C24082"/>
    <w:rsid w:val="00C24B66"/>
    <w:rsid w:val="00C27D4A"/>
    <w:rsid w:val="00C30DAE"/>
    <w:rsid w:val="00C31BEB"/>
    <w:rsid w:val="00C44DE3"/>
    <w:rsid w:val="00C55FF2"/>
    <w:rsid w:val="00C6324B"/>
    <w:rsid w:val="00C637F2"/>
    <w:rsid w:val="00C759BE"/>
    <w:rsid w:val="00C83D4E"/>
    <w:rsid w:val="00C874D3"/>
    <w:rsid w:val="00C91FCD"/>
    <w:rsid w:val="00C94435"/>
    <w:rsid w:val="00C96A65"/>
    <w:rsid w:val="00CA027A"/>
    <w:rsid w:val="00CA274F"/>
    <w:rsid w:val="00CB2C1B"/>
    <w:rsid w:val="00CB3937"/>
    <w:rsid w:val="00CC53F3"/>
    <w:rsid w:val="00CC57FB"/>
    <w:rsid w:val="00CE7012"/>
    <w:rsid w:val="00D01258"/>
    <w:rsid w:val="00D014CC"/>
    <w:rsid w:val="00D10DB6"/>
    <w:rsid w:val="00D20B86"/>
    <w:rsid w:val="00D2749E"/>
    <w:rsid w:val="00D46490"/>
    <w:rsid w:val="00D5650F"/>
    <w:rsid w:val="00D70D71"/>
    <w:rsid w:val="00D90320"/>
    <w:rsid w:val="00DB2119"/>
    <w:rsid w:val="00DC1664"/>
    <w:rsid w:val="00DC576B"/>
    <w:rsid w:val="00DD130D"/>
    <w:rsid w:val="00DD2C21"/>
    <w:rsid w:val="00DD38C8"/>
    <w:rsid w:val="00DD53F5"/>
    <w:rsid w:val="00DD5468"/>
    <w:rsid w:val="00DF0926"/>
    <w:rsid w:val="00E00BA7"/>
    <w:rsid w:val="00E0214F"/>
    <w:rsid w:val="00E042CC"/>
    <w:rsid w:val="00E04BB0"/>
    <w:rsid w:val="00E079E2"/>
    <w:rsid w:val="00E20E74"/>
    <w:rsid w:val="00E35FBA"/>
    <w:rsid w:val="00E54ADF"/>
    <w:rsid w:val="00E54E42"/>
    <w:rsid w:val="00E54E90"/>
    <w:rsid w:val="00E57E30"/>
    <w:rsid w:val="00E7252C"/>
    <w:rsid w:val="00E72945"/>
    <w:rsid w:val="00E8295C"/>
    <w:rsid w:val="00EA464B"/>
    <w:rsid w:val="00EB4DEE"/>
    <w:rsid w:val="00EB698A"/>
    <w:rsid w:val="00EC46EC"/>
    <w:rsid w:val="00ED5460"/>
    <w:rsid w:val="00EE3EC5"/>
    <w:rsid w:val="00EF01F6"/>
    <w:rsid w:val="00EF243F"/>
    <w:rsid w:val="00EF7091"/>
    <w:rsid w:val="00F146D6"/>
    <w:rsid w:val="00F32A15"/>
    <w:rsid w:val="00F330CE"/>
    <w:rsid w:val="00F40AD4"/>
    <w:rsid w:val="00F61E5D"/>
    <w:rsid w:val="00F707FC"/>
    <w:rsid w:val="00F73FCA"/>
    <w:rsid w:val="00F925A5"/>
    <w:rsid w:val="00F93B6E"/>
    <w:rsid w:val="00FA6824"/>
    <w:rsid w:val="00FA6F6D"/>
    <w:rsid w:val="00FB15F6"/>
    <w:rsid w:val="00FB1EAD"/>
    <w:rsid w:val="00FB3170"/>
    <w:rsid w:val="00FB7102"/>
    <w:rsid w:val="00FC28DB"/>
    <w:rsid w:val="00FD5B45"/>
    <w:rsid w:val="00FE1E94"/>
    <w:rsid w:val="00FE7385"/>
    <w:rsid w:val="00FF3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B06B4"/>
    <w:rPr>
      <w:rFonts w:ascii="Arial Narrow" w:hAnsi="Arial Narrow"/>
      <w:lang w:val="en-US"/>
    </w:rPr>
  </w:style>
  <w:style w:type="paragraph" w:styleId="1">
    <w:name w:val="heading 1"/>
    <w:basedOn w:val="a0"/>
    <w:next w:val="a0"/>
    <w:link w:val="10"/>
    <w:qFormat/>
    <w:rsid w:val="00C240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"/>
    <w:basedOn w:val="a0"/>
    <w:next w:val="a0"/>
    <w:qFormat/>
    <w:rsid w:val="008B06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4">
    <w:name w:val="heading 4"/>
    <w:basedOn w:val="a0"/>
    <w:next w:val="a0"/>
    <w:qFormat/>
    <w:rsid w:val="008B06B4"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2067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0"/>
    <w:next w:val="a0"/>
    <w:link w:val="90"/>
    <w:semiHidden/>
    <w:unhideWhenUsed/>
    <w:qFormat/>
    <w:rsid w:val="002067E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8B06B4"/>
    <w:pPr>
      <w:spacing w:after="120"/>
    </w:pPr>
    <w:rPr>
      <w:rFonts w:ascii="Times New Roman" w:hAnsi="Times New Roman"/>
      <w:sz w:val="24"/>
      <w:szCs w:val="24"/>
      <w:lang w:val="ru-RU"/>
    </w:rPr>
  </w:style>
  <w:style w:type="paragraph" w:styleId="20">
    <w:name w:val="Body Text 2"/>
    <w:basedOn w:val="a0"/>
    <w:rsid w:val="008B06B4"/>
    <w:rPr>
      <w:rFonts w:ascii="Arial" w:hAnsi="Arial"/>
      <w:sz w:val="24"/>
      <w:lang w:val="ru-RU"/>
    </w:rPr>
  </w:style>
  <w:style w:type="paragraph" w:styleId="a5">
    <w:name w:val="Body Text Indent"/>
    <w:basedOn w:val="a0"/>
    <w:rsid w:val="008B06B4"/>
    <w:pPr>
      <w:ind w:left="720"/>
    </w:pPr>
    <w:rPr>
      <w:rFonts w:ascii="Times New Roman" w:hAnsi="Times New Roman"/>
      <w:sz w:val="24"/>
      <w:lang w:val="ru-RU"/>
    </w:rPr>
  </w:style>
  <w:style w:type="paragraph" w:customStyle="1" w:styleId="a6">
    <w:name w:val="Подпункт"/>
    <w:basedOn w:val="a0"/>
    <w:rsid w:val="008B06B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lang w:val="ru-RU"/>
    </w:rPr>
  </w:style>
  <w:style w:type="paragraph" w:customStyle="1" w:styleId="21">
    <w:name w:val="Пункт2"/>
    <w:basedOn w:val="a0"/>
    <w:rsid w:val="008B06B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hAnsi="Times New Roman"/>
      <w:b/>
      <w:snapToGrid w:val="0"/>
      <w:sz w:val="28"/>
      <w:lang w:val="ru-RU"/>
    </w:rPr>
  </w:style>
  <w:style w:type="paragraph" w:customStyle="1" w:styleId="a">
    <w:name w:val="Подподпункт"/>
    <w:basedOn w:val="a6"/>
    <w:rsid w:val="008B06B4"/>
    <w:pPr>
      <w:numPr>
        <w:ilvl w:val="4"/>
        <w:numId w:val="9"/>
      </w:numPr>
    </w:pPr>
  </w:style>
  <w:style w:type="paragraph" w:styleId="22">
    <w:name w:val="Body Text Indent 2"/>
    <w:basedOn w:val="a0"/>
    <w:rsid w:val="008B06B4"/>
    <w:pPr>
      <w:spacing w:after="120" w:line="480" w:lineRule="auto"/>
      <w:ind w:left="283"/>
    </w:pPr>
  </w:style>
  <w:style w:type="paragraph" w:customStyle="1" w:styleId="FR1">
    <w:name w:val="FR1"/>
    <w:rsid w:val="008B06B4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footer"/>
    <w:basedOn w:val="a0"/>
    <w:rsid w:val="008B06B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8B06B4"/>
  </w:style>
  <w:style w:type="character" w:customStyle="1" w:styleId="50">
    <w:name w:val="Заголовок 5 Знак"/>
    <w:basedOn w:val="a1"/>
    <w:link w:val="5"/>
    <w:semiHidden/>
    <w:rsid w:val="002067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90">
    <w:name w:val="Заголовок 9 Знак"/>
    <w:basedOn w:val="a1"/>
    <w:link w:val="9"/>
    <w:semiHidden/>
    <w:rsid w:val="002067E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a9">
    <w:name w:val="List Paragraph"/>
    <w:basedOn w:val="a0"/>
    <w:uiPriority w:val="34"/>
    <w:qFormat/>
    <w:rsid w:val="00737050"/>
    <w:pPr>
      <w:ind w:left="720"/>
      <w:contextualSpacing/>
    </w:pPr>
  </w:style>
  <w:style w:type="paragraph" w:styleId="aa">
    <w:name w:val="Title"/>
    <w:basedOn w:val="a0"/>
    <w:link w:val="ab"/>
    <w:qFormat/>
    <w:rsid w:val="00D70D71"/>
    <w:pPr>
      <w:jc w:val="center"/>
    </w:pPr>
    <w:rPr>
      <w:rFonts w:ascii="Times New Roman" w:hAnsi="Times New Roman"/>
      <w:b/>
      <w:bCs/>
      <w:sz w:val="28"/>
      <w:szCs w:val="23"/>
      <w:lang w:val="ru-RU"/>
    </w:rPr>
  </w:style>
  <w:style w:type="character" w:customStyle="1" w:styleId="ab">
    <w:name w:val="Название Знак"/>
    <w:basedOn w:val="a1"/>
    <w:link w:val="aa"/>
    <w:rsid w:val="00D70D71"/>
    <w:rPr>
      <w:b/>
      <w:bCs/>
      <w:sz w:val="28"/>
      <w:szCs w:val="23"/>
    </w:rPr>
  </w:style>
  <w:style w:type="character" w:customStyle="1" w:styleId="10">
    <w:name w:val="Заголовок 1 Знак"/>
    <w:basedOn w:val="a1"/>
    <w:link w:val="1"/>
    <w:rsid w:val="00C24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3">
    <w:name w:val="Body Text Indent 3"/>
    <w:basedOn w:val="a0"/>
    <w:link w:val="30"/>
    <w:rsid w:val="00C24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C24082"/>
    <w:rPr>
      <w:rFonts w:ascii="Arial Narrow" w:hAnsi="Arial Narrow"/>
      <w:sz w:val="16"/>
      <w:szCs w:val="16"/>
      <w:lang w:val="en-US"/>
    </w:rPr>
  </w:style>
  <w:style w:type="paragraph" w:customStyle="1" w:styleId="ConsPlusNonformat">
    <w:name w:val="ConsPlusNonformat"/>
    <w:rsid w:val="00C240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Plain Text"/>
    <w:basedOn w:val="a0"/>
    <w:link w:val="ad"/>
    <w:rsid w:val="00C24082"/>
    <w:rPr>
      <w:rFonts w:ascii="Courier New" w:hAnsi="Courier New" w:cs="Courier New"/>
      <w:lang w:val="ru-RU"/>
    </w:rPr>
  </w:style>
  <w:style w:type="character" w:customStyle="1" w:styleId="ad">
    <w:name w:val="Текст Знак"/>
    <w:basedOn w:val="a1"/>
    <w:link w:val="ac"/>
    <w:rsid w:val="00C24082"/>
    <w:rPr>
      <w:rFonts w:ascii="Courier New" w:hAnsi="Courier New" w:cs="Courier New"/>
    </w:rPr>
  </w:style>
  <w:style w:type="paragraph" w:styleId="ae">
    <w:name w:val="Balloon Text"/>
    <w:basedOn w:val="a0"/>
    <w:link w:val="af"/>
    <w:rsid w:val="001424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1424C1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B06B4"/>
    <w:rPr>
      <w:rFonts w:ascii="Arial Narrow" w:hAnsi="Arial Narrow"/>
      <w:lang w:val="en-US"/>
    </w:rPr>
  </w:style>
  <w:style w:type="paragraph" w:styleId="1">
    <w:name w:val="heading 1"/>
    <w:basedOn w:val="a0"/>
    <w:next w:val="a0"/>
    <w:link w:val="10"/>
    <w:qFormat/>
    <w:rsid w:val="00C240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"/>
    <w:basedOn w:val="a0"/>
    <w:next w:val="a0"/>
    <w:qFormat/>
    <w:rsid w:val="008B06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4">
    <w:name w:val="heading 4"/>
    <w:basedOn w:val="a0"/>
    <w:next w:val="a0"/>
    <w:qFormat/>
    <w:rsid w:val="008B06B4"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2067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0"/>
    <w:next w:val="a0"/>
    <w:link w:val="90"/>
    <w:semiHidden/>
    <w:unhideWhenUsed/>
    <w:qFormat/>
    <w:rsid w:val="002067E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8B06B4"/>
    <w:pPr>
      <w:spacing w:after="120"/>
    </w:pPr>
    <w:rPr>
      <w:rFonts w:ascii="Times New Roman" w:hAnsi="Times New Roman"/>
      <w:sz w:val="24"/>
      <w:szCs w:val="24"/>
      <w:lang w:val="ru-RU"/>
    </w:rPr>
  </w:style>
  <w:style w:type="paragraph" w:styleId="20">
    <w:name w:val="Body Text 2"/>
    <w:basedOn w:val="a0"/>
    <w:rsid w:val="008B06B4"/>
    <w:rPr>
      <w:rFonts w:ascii="Arial" w:hAnsi="Arial"/>
      <w:sz w:val="24"/>
      <w:lang w:val="ru-RU"/>
    </w:rPr>
  </w:style>
  <w:style w:type="paragraph" w:styleId="a5">
    <w:name w:val="Body Text Indent"/>
    <w:basedOn w:val="a0"/>
    <w:rsid w:val="008B06B4"/>
    <w:pPr>
      <w:ind w:left="720"/>
    </w:pPr>
    <w:rPr>
      <w:rFonts w:ascii="Times New Roman" w:hAnsi="Times New Roman"/>
      <w:sz w:val="24"/>
      <w:lang w:val="ru-RU"/>
    </w:rPr>
  </w:style>
  <w:style w:type="paragraph" w:customStyle="1" w:styleId="a6">
    <w:name w:val="Подпункт"/>
    <w:basedOn w:val="a0"/>
    <w:rsid w:val="008B06B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lang w:val="ru-RU"/>
    </w:rPr>
  </w:style>
  <w:style w:type="paragraph" w:customStyle="1" w:styleId="21">
    <w:name w:val="Пункт2"/>
    <w:basedOn w:val="a0"/>
    <w:rsid w:val="008B06B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hAnsi="Times New Roman"/>
      <w:b/>
      <w:snapToGrid w:val="0"/>
      <w:sz w:val="28"/>
      <w:lang w:val="ru-RU"/>
    </w:rPr>
  </w:style>
  <w:style w:type="paragraph" w:customStyle="1" w:styleId="a">
    <w:name w:val="Подподпункт"/>
    <w:basedOn w:val="a6"/>
    <w:rsid w:val="008B06B4"/>
    <w:pPr>
      <w:numPr>
        <w:ilvl w:val="4"/>
        <w:numId w:val="9"/>
      </w:numPr>
    </w:pPr>
  </w:style>
  <w:style w:type="paragraph" w:styleId="22">
    <w:name w:val="Body Text Indent 2"/>
    <w:basedOn w:val="a0"/>
    <w:rsid w:val="008B06B4"/>
    <w:pPr>
      <w:spacing w:after="120" w:line="480" w:lineRule="auto"/>
      <w:ind w:left="283"/>
    </w:pPr>
  </w:style>
  <w:style w:type="paragraph" w:customStyle="1" w:styleId="FR1">
    <w:name w:val="FR1"/>
    <w:rsid w:val="008B06B4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footer"/>
    <w:basedOn w:val="a0"/>
    <w:rsid w:val="008B06B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8B06B4"/>
  </w:style>
  <w:style w:type="character" w:customStyle="1" w:styleId="50">
    <w:name w:val="Заголовок 5 Знак"/>
    <w:basedOn w:val="a1"/>
    <w:link w:val="5"/>
    <w:semiHidden/>
    <w:rsid w:val="002067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90">
    <w:name w:val="Заголовок 9 Знак"/>
    <w:basedOn w:val="a1"/>
    <w:link w:val="9"/>
    <w:semiHidden/>
    <w:rsid w:val="002067E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a9">
    <w:name w:val="List Paragraph"/>
    <w:basedOn w:val="a0"/>
    <w:uiPriority w:val="34"/>
    <w:qFormat/>
    <w:rsid w:val="00737050"/>
    <w:pPr>
      <w:ind w:left="720"/>
      <w:contextualSpacing/>
    </w:pPr>
  </w:style>
  <w:style w:type="paragraph" w:styleId="aa">
    <w:name w:val="Title"/>
    <w:basedOn w:val="a0"/>
    <w:link w:val="ab"/>
    <w:qFormat/>
    <w:rsid w:val="00D70D71"/>
    <w:pPr>
      <w:jc w:val="center"/>
    </w:pPr>
    <w:rPr>
      <w:rFonts w:ascii="Times New Roman" w:hAnsi="Times New Roman"/>
      <w:b/>
      <w:bCs/>
      <w:sz w:val="28"/>
      <w:szCs w:val="23"/>
      <w:lang w:val="ru-RU"/>
    </w:rPr>
  </w:style>
  <w:style w:type="character" w:customStyle="1" w:styleId="ab">
    <w:name w:val="Название Знак"/>
    <w:basedOn w:val="a1"/>
    <w:link w:val="aa"/>
    <w:rsid w:val="00D70D71"/>
    <w:rPr>
      <w:b/>
      <w:bCs/>
      <w:sz w:val="28"/>
      <w:szCs w:val="23"/>
    </w:rPr>
  </w:style>
  <w:style w:type="character" w:customStyle="1" w:styleId="10">
    <w:name w:val="Заголовок 1 Знак"/>
    <w:basedOn w:val="a1"/>
    <w:link w:val="1"/>
    <w:rsid w:val="00C24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3">
    <w:name w:val="Body Text Indent 3"/>
    <w:basedOn w:val="a0"/>
    <w:link w:val="30"/>
    <w:rsid w:val="00C24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C24082"/>
    <w:rPr>
      <w:rFonts w:ascii="Arial Narrow" w:hAnsi="Arial Narrow"/>
      <w:sz w:val="16"/>
      <w:szCs w:val="16"/>
      <w:lang w:val="en-US"/>
    </w:rPr>
  </w:style>
  <w:style w:type="paragraph" w:customStyle="1" w:styleId="ConsPlusNonformat">
    <w:name w:val="ConsPlusNonformat"/>
    <w:rsid w:val="00C240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Plain Text"/>
    <w:basedOn w:val="a0"/>
    <w:link w:val="ad"/>
    <w:rsid w:val="00C24082"/>
    <w:rPr>
      <w:rFonts w:ascii="Courier New" w:hAnsi="Courier New" w:cs="Courier New"/>
      <w:lang w:val="ru-RU"/>
    </w:rPr>
  </w:style>
  <w:style w:type="character" w:customStyle="1" w:styleId="ad">
    <w:name w:val="Текст Знак"/>
    <w:basedOn w:val="a1"/>
    <w:link w:val="ac"/>
    <w:rsid w:val="00C24082"/>
    <w:rPr>
      <w:rFonts w:ascii="Courier New" w:hAnsi="Courier New" w:cs="Courier New"/>
    </w:rPr>
  </w:style>
  <w:style w:type="paragraph" w:styleId="ae">
    <w:name w:val="Balloon Text"/>
    <w:basedOn w:val="a0"/>
    <w:link w:val="af"/>
    <w:rsid w:val="001424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1424C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B7561-16C1-4076-B204-BD42122FD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5</Pages>
  <Words>1065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MoBIL GROUP</Company>
  <LinksUpToDate>false</LinksUpToDate>
  <CharactersWithSpaces>8679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natam</dc:creator>
  <cp:lastModifiedBy>Богданова И.В.</cp:lastModifiedBy>
  <cp:revision>13</cp:revision>
  <cp:lastPrinted>2011-09-02T04:38:00Z</cp:lastPrinted>
  <dcterms:created xsi:type="dcterms:W3CDTF">2011-08-24T12:14:00Z</dcterms:created>
  <dcterms:modified xsi:type="dcterms:W3CDTF">2011-09-08T11:44:00Z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476037772</vt:i4>
  </property>
  <property fmtid="{D5CDD505-2E9C-101B-9397-08002B2CF9AE}" pid="3" name="_NewReviewCycle">
    <vt:lpwstr/>
  </property>
  <property fmtid="{D5CDD505-2E9C-101B-9397-08002B2CF9AE}" pid="4" name="_EmailSubject">
    <vt:lpwstr>ТЗ (отходы)</vt:lpwstr>
  </property>
  <property fmtid="{D5CDD505-2E9C-101B-9397-08002B2CF9AE}" pid="5" name="_AuthorEmail">
    <vt:lpwstr>ivanihina.on@karelia.tgk1.ru</vt:lpwstr>
  </property>
  <property fmtid="{D5CDD505-2E9C-101B-9397-08002B2CF9AE}" pid="6" name="_AuthorEmailDisplayName">
    <vt:lpwstr>Иванихина О.Н.</vt:lpwstr>
  </property>
  <property fmtid="{D5CDD505-2E9C-101B-9397-08002B2CF9AE}" pid="7" name="_ReviewingToolsShownOnce">
    <vt:lpwstr/>
  </property>
</Properties>
</file>